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14,135,842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14,135,842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788,436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788,436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AYACUCHO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AYACUCHO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ACUCH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C1F00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173" w:history="1">
            <w:r w:rsidR="006C1F00" w:rsidRPr="005D6838">
              <w:rPr>
                <w:rStyle w:val="Hipervnculo"/>
                <w:noProof/>
              </w:rPr>
              <w:t>1. Intervenciones y Acciones Pedagógicas (IAP)</w:t>
            </w:r>
            <w:r w:rsidR="006C1F00">
              <w:rPr>
                <w:noProof/>
                <w:webHidden/>
              </w:rPr>
              <w:tab/>
            </w:r>
            <w:r w:rsidR="006C1F00">
              <w:rPr>
                <w:noProof/>
                <w:webHidden/>
              </w:rPr>
              <w:fldChar w:fldCharType="begin"/>
            </w:r>
            <w:r w:rsidR="006C1F00">
              <w:rPr>
                <w:noProof/>
                <w:webHidden/>
              </w:rPr>
              <w:instrText xml:space="preserve"> PAGEREF _Toc132040173 \h </w:instrText>
            </w:r>
            <w:r w:rsidR="006C1F00">
              <w:rPr>
                <w:noProof/>
                <w:webHidden/>
              </w:rPr>
            </w:r>
            <w:r w:rsidR="006C1F00">
              <w:rPr>
                <w:noProof/>
                <w:webHidden/>
              </w:rPr>
              <w:fldChar w:fldCharType="separate"/>
            </w:r>
            <w:r w:rsidR="006C1F00">
              <w:rPr>
                <w:noProof/>
                <w:webHidden/>
              </w:rPr>
              <w:t>3</w:t>
            </w:r>
            <w:r w:rsidR="006C1F00">
              <w:rPr>
                <w:noProof/>
                <w:webHidden/>
              </w:rPr>
              <w:fldChar w:fldCharType="end"/>
            </w:r>
          </w:hyperlink>
        </w:p>
        <w:p w:rsidR="006C1F00" w:rsidRDefault="006C1F0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74" w:history="1">
            <w:r w:rsidRPr="005D683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1F00" w:rsidRDefault="006C1F0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75" w:history="1">
            <w:r w:rsidRPr="005D6838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8656D" w:rsidRDefault="006C1F00">
      <w:pPr>
        <w:pStyle w:val="Ttulo1"/>
      </w:pPr>
      <w:bookmarkStart w:id="1" w:name="_Toc132040173"/>
      <w:r>
        <w:t xml:space="preserve">1. </w:t>
      </w:r>
      <w:r>
        <w:t>Intervenciones y Acciones Pedagógicas (IAP)</w:t>
      </w:r>
      <w:bookmarkEnd w:id="1"/>
    </w:p>
    <w:p w:rsidR="00F8656D" w:rsidRDefault="006C1F00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F8656D" w:rsidRDefault="006C1F00">
      <w:pPr>
        <w:pStyle w:val="Listaconvietas"/>
        <w:jc w:val="both"/>
      </w:pPr>
      <w:r>
        <w:t>El Gobierno Regional de AYACUCHO tiene asignado en su presupuesto institucional de apertura un monto de S/ 14,135,842.00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F8656D" w:rsidRDefault="006C1F00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F8656D" w:rsidRDefault="006C1F00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8656D" w:rsidRDefault="006C1F00">
            <w:r>
              <w:t>Unidad Ejecutora</w:t>
            </w:r>
          </w:p>
        </w:tc>
        <w:tc>
          <w:tcPr>
            <w:tcW w:w="3249" w:type="dxa"/>
          </w:tcPr>
          <w:p w:rsidR="00F8656D" w:rsidRDefault="006C1F00">
            <w:r>
              <w:t>Costo anual</w:t>
            </w:r>
          </w:p>
        </w:tc>
        <w:tc>
          <w:tcPr>
            <w:tcW w:w="3249" w:type="dxa"/>
          </w:tcPr>
          <w:p w:rsidR="00F8656D" w:rsidRDefault="006C1F00">
            <w:r>
              <w:t>PIA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300. EDUCACION AYACUCHO</w:t>
            </w:r>
          </w:p>
        </w:tc>
        <w:tc>
          <w:tcPr>
            <w:tcW w:w="3249" w:type="dxa"/>
          </w:tcPr>
          <w:p w:rsidR="00F8656D" w:rsidRDefault="006C1F00">
            <w:r>
              <w:t>1,557,143</w:t>
            </w:r>
          </w:p>
        </w:tc>
        <w:tc>
          <w:tcPr>
            <w:tcW w:w="3249" w:type="dxa"/>
          </w:tcPr>
          <w:p w:rsidR="00F8656D" w:rsidRDefault="006C1F00">
            <w:r>
              <w:t>344,205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301. EDUCACION CENTRO AYACUCHO</w:t>
            </w:r>
          </w:p>
        </w:tc>
        <w:tc>
          <w:tcPr>
            <w:tcW w:w="3249" w:type="dxa"/>
          </w:tcPr>
          <w:p w:rsidR="00F8656D" w:rsidRDefault="006C1F00">
            <w:r>
              <w:t>1,223,095</w:t>
            </w:r>
          </w:p>
        </w:tc>
        <w:tc>
          <w:tcPr>
            <w:tcW w:w="3249" w:type="dxa"/>
          </w:tcPr>
          <w:p w:rsidR="00F8656D" w:rsidRDefault="006C1F00">
            <w:r>
              <w:t>966,870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302. EDUCACION LUCANAS</w:t>
            </w:r>
          </w:p>
        </w:tc>
        <w:tc>
          <w:tcPr>
            <w:tcW w:w="3249" w:type="dxa"/>
          </w:tcPr>
          <w:p w:rsidR="00F8656D" w:rsidRDefault="006C1F00">
            <w:r>
              <w:t>2,107,031</w:t>
            </w:r>
          </w:p>
        </w:tc>
        <w:tc>
          <w:tcPr>
            <w:tcW w:w="3249" w:type="dxa"/>
          </w:tcPr>
          <w:p w:rsidR="00F8656D" w:rsidRDefault="006C1F00">
            <w:r>
              <w:t>1,724,664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303. EDUCACION SARA SARA</w:t>
            </w:r>
          </w:p>
        </w:tc>
        <w:tc>
          <w:tcPr>
            <w:tcW w:w="3249" w:type="dxa"/>
          </w:tcPr>
          <w:p w:rsidR="00F8656D" w:rsidRDefault="006C1F00">
            <w:r>
              <w:t>1,340,906</w:t>
            </w:r>
          </w:p>
        </w:tc>
        <w:tc>
          <w:tcPr>
            <w:tcW w:w="3249" w:type="dxa"/>
          </w:tcPr>
          <w:p w:rsidR="00F8656D" w:rsidRDefault="006C1F00">
            <w:r>
              <w:t>848,659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304. EDUCACION SUR PAUZA</w:t>
            </w:r>
          </w:p>
        </w:tc>
        <w:tc>
          <w:tcPr>
            <w:tcW w:w="3249" w:type="dxa"/>
          </w:tcPr>
          <w:p w:rsidR="00F8656D" w:rsidRDefault="006C1F00">
            <w:r>
              <w:t>566,925</w:t>
            </w:r>
          </w:p>
        </w:tc>
        <w:tc>
          <w:tcPr>
            <w:tcW w:w="3249" w:type="dxa"/>
          </w:tcPr>
          <w:p w:rsidR="00F8656D" w:rsidRDefault="006C1F00">
            <w:r>
              <w:t>465,980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305. EDUCACION HUANTA</w:t>
            </w:r>
          </w:p>
        </w:tc>
        <w:tc>
          <w:tcPr>
            <w:tcW w:w="3249" w:type="dxa"/>
          </w:tcPr>
          <w:p w:rsidR="00F8656D" w:rsidRDefault="006C1F00">
            <w:r>
              <w:t>2,335,125</w:t>
            </w:r>
          </w:p>
        </w:tc>
        <w:tc>
          <w:tcPr>
            <w:tcW w:w="3249" w:type="dxa"/>
          </w:tcPr>
          <w:p w:rsidR="00F8656D" w:rsidRDefault="006C1F00">
            <w:r>
              <w:t>2,143,296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307. EDUCACION VRAE LA MAR</w:t>
            </w:r>
          </w:p>
        </w:tc>
        <w:tc>
          <w:tcPr>
            <w:tcW w:w="3249" w:type="dxa"/>
          </w:tcPr>
          <w:p w:rsidR="00F8656D" w:rsidRDefault="006C1F00">
            <w:r>
              <w:t>2,873,740</w:t>
            </w:r>
          </w:p>
        </w:tc>
        <w:tc>
          <w:tcPr>
            <w:tcW w:w="3249" w:type="dxa"/>
          </w:tcPr>
          <w:p w:rsidR="00F8656D" w:rsidRDefault="006C1F00">
            <w:r>
              <w:t>2,168,922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308. EDUCACION HUAMANGA</w:t>
            </w:r>
          </w:p>
        </w:tc>
        <w:tc>
          <w:tcPr>
            <w:tcW w:w="3249" w:type="dxa"/>
          </w:tcPr>
          <w:p w:rsidR="00F8656D" w:rsidRDefault="006C1F00">
            <w:r>
              <w:t>4,077,938</w:t>
            </w:r>
          </w:p>
        </w:tc>
        <w:tc>
          <w:tcPr>
            <w:tcW w:w="3249" w:type="dxa"/>
          </w:tcPr>
          <w:p w:rsidR="00F8656D" w:rsidRDefault="006C1F00">
            <w:r>
              <w:t>3,299,400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309. EDUCACION UGEL SUCRE</w:t>
            </w:r>
          </w:p>
        </w:tc>
        <w:tc>
          <w:tcPr>
            <w:tcW w:w="3249" w:type="dxa"/>
          </w:tcPr>
          <w:p w:rsidR="00F8656D" w:rsidRDefault="006C1F00">
            <w:r>
              <w:t>611,757</w:t>
            </w:r>
          </w:p>
        </w:tc>
        <w:tc>
          <w:tcPr>
            <w:tcW w:w="3249" w:type="dxa"/>
          </w:tcPr>
          <w:p w:rsidR="00F8656D" w:rsidRDefault="006C1F00">
            <w:r>
              <w:t>537,991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310. EDUCACION UGEL VICTOR</w:t>
            </w:r>
            <w:r>
              <w:t xml:space="preserve"> FAJARDO</w:t>
            </w:r>
          </w:p>
        </w:tc>
        <w:tc>
          <w:tcPr>
            <w:tcW w:w="3249" w:type="dxa"/>
          </w:tcPr>
          <w:p w:rsidR="00F8656D" w:rsidRDefault="006C1F00">
            <w:r>
              <w:t>953,953</w:t>
            </w:r>
          </w:p>
        </w:tc>
        <w:tc>
          <w:tcPr>
            <w:tcW w:w="3249" w:type="dxa"/>
          </w:tcPr>
          <w:p w:rsidR="00F8656D" w:rsidRDefault="006C1F00">
            <w:r>
              <w:t>741,593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311. EDUCACION VILCASHUAMAN</w:t>
            </w:r>
          </w:p>
        </w:tc>
        <w:tc>
          <w:tcPr>
            <w:tcW w:w="3249" w:type="dxa"/>
          </w:tcPr>
          <w:p w:rsidR="00F8656D" w:rsidRDefault="006C1F00">
            <w:r>
              <w:t>594,893</w:t>
            </w:r>
          </w:p>
        </w:tc>
        <w:tc>
          <w:tcPr>
            <w:tcW w:w="3249" w:type="dxa"/>
          </w:tcPr>
          <w:p w:rsidR="00F8656D" w:rsidRDefault="006C1F00">
            <w:r>
              <w:t>593,518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lastRenderedPageBreak/>
              <w:t>312. EDUCACION HUANCASANCOS</w:t>
            </w:r>
          </w:p>
        </w:tc>
        <w:tc>
          <w:tcPr>
            <w:tcW w:w="3249" w:type="dxa"/>
          </w:tcPr>
          <w:p w:rsidR="00F8656D" w:rsidRDefault="006C1F00">
            <w:r>
              <w:t>324,961</w:t>
            </w:r>
          </w:p>
        </w:tc>
        <w:tc>
          <w:tcPr>
            <w:tcW w:w="3249" w:type="dxa"/>
          </w:tcPr>
          <w:p w:rsidR="00F8656D" w:rsidRDefault="006C1F00">
            <w:r>
              <w:t>300,744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Total</w:t>
            </w:r>
          </w:p>
        </w:tc>
        <w:tc>
          <w:tcPr>
            <w:tcW w:w="3249" w:type="dxa"/>
          </w:tcPr>
          <w:p w:rsidR="00F8656D" w:rsidRDefault="006C1F00">
            <w:r>
              <w:t>18,567,468</w:t>
            </w:r>
          </w:p>
        </w:tc>
        <w:tc>
          <w:tcPr>
            <w:tcW w:w="3249" w:type="dxa"/>
          </w:tcPr>
          <w:p w:rsidR="00F8656D" w:rsidRDefault="006C1F00">
            <w:r>
              <w:t>14,135,842</w:t>
            </w:r>
          </w:p>
        </w:tc>
      </w:tr>
    </w:tbl>
    <w:p w:rsidR="00F8656D" w:rsidRDefault="006C1F00">
      <w:pPr>
        <w:pStyle w:val="Fuentes"/>
      </w:pPr>
      <w:r>
        <w:t>Fuente: Fuente: Base SIAF al corte de 19 de marzo del 2023 e informes UPP</w:t>
      </w:r>
    </w:p>
    <w:p w:rsidR="00F8656D" w:rsidRDefault="006C1F00">
      <w:pPr>
        <w:pStyle w:val="Listaconvietas"/>
        <w:jc w:val="both"/>
      </w:pPr>
      <w:r>
        <w:t>El Gobierno Regional de AYACUCHO ha recibido un monto S/ 2,116,911.00 en transferencias con cargo a los recursos del Ministerio de Educación a favor de los Gobierno Regionales, en base a los resultados de la ejecución de los recursos asignados, conforme lo</w:t>
      </w:r>
      <w:r>
        <w:t xml:space="preserve"> dispuesto en el marco del numeral 42.1 y 42.2 del artículo 42 de la Ley de Presupuesto 2023. </w:t>
      </w:r>
    </w:p>
    <w:p w:rsidR="00F8656D" w:rsidRDefault="006C1F00">
      <w:pPr>
        <w:jc w:val="center"/>
      </w:pPr>
      <w:r>
        <w:rPr>
          <w:b/>
        </w:rPr>
        <w:t>Tabla N° 02. Transferencias realizadas para el financiamiento de intervenciones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8656D" w:rsidRDefault="006C1F00">
            <w:r>
              <w:t>Unidad Ejecutora</w:t>
            </w:r>
          </w:p>
        </w:tc>
        <w:tc>
          <w:tcPr>
            <w:tcW w:w="2436" w:type="dxa"/>
          </w:tcPr>
          <w:p w:rsidR="00F8656D" w:rsidRDefault="006C1F00">
            <w:r>
              <w:t>PIM</w:t>
            </w:r>
          </w:p>
        </w:tc>
        <w:tc>
          <w:tcPr>
            <w:tcW w:w="2436" w:type="dxa"/>
          </w:tcPr>
          <w:p w:rsidR="00F8656D" w:rsidRDefault="006C1F00">
            <w:r>
              <w:t>Primera transferencia (DS-N°031-2023-EF)</w:t>
            </w:r>
          </w:p>
        </w:tc>
        <w:tc>
          <w:tcPr>
            <w:tcW w:w="2436" w:type="dxa"/>
          </w:tcPr>
          <w:p w:rsidR="00F8656D" w:rsidRDefault="006C1F00">
            <w:r>
              <w:t>Total tr</w:t>
            </w:r>
            <w:r>
              <w:t>ansferido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300. EDUCACION AYACUCHO</w:t>
            </w:r>
          </w:p>
        </w:tc>
        <w:tc>
          <w:tcPr>
            <w:tcW w:w="2436" w:type="dxa"/>
          </w:tcPr>
          <w:p w:rsidR="00F8656D" w:rsidRDefault="006C1F00">
            <w:r>
              <w:t>1,466,552</w:t>
            </w:r>
          </w:p>
        </w:tc>
        <w:tc>
          <w:tcPr>
            <w:tcW w:w="2436" w:type="dxa"/>
          </w:tcPr>
          <w:p w:rsidR="00F8656D" w:rsidRDefault="006C1F00">
            <w:r>
              <w:t>1,122,347</w:t>
            </w:r>
          </w:p>
        </w:tc>
        <w:tc>
          <w:tcPr>
            <w:tcW w:w="2436" w:type="dxa"/>
          </w:tcPr>
          <w:p w:rsidR="00F8656D" w:rsidRDefault="006C1F00">
            <w:r>
              <w:t>1,122,347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301. EDUCACION CENTRO AYACUCHO</w:t>
            </w:r>
          </w:p>
        </w:tc>
        <w:tc>
          <w:tcPr>
            <w:tcW w:w="2436" w:type="dxa"/>
          </w:tcPr>
          <w:p w:rsidR="00F8656D" w:rsidRDefault="006C1F00">
            <w:r>
              <w:t>994,145</w:t>
            </w:r>
          </w:p>
        </w:tc>
        <w:tc>
          <w:tcPr>
            <w:tcW w:w="2436" w:type="dxa"/>
          </w:tcPr>
          <w:p w:rsidR="00F8656D" w:rsidRDefault="006C1F00">
            <w:r>
              <w:t>27,275</w:t>
            </w:r>
          </w:p>
        </w:tc>
        <w:tc>
          <w:tcPr>
            <w:tcW w:w="2436" w:type="dxa"/>
          </w:tcPr>
          <w:p w:rsidR="00F8656D" w:rsidRDefault="006C1F00">
            <w:r>
              <w:t>27,275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302. EDUCACION LUCANAS</w:t>
            </w:r>
          </w:p>
        </w:tc>
        <w:tc>
          <w:tcPr>
            <w:tcW w:w="2436" w:type="dxa"/>
          </w:tcPr>
          <w:p w:rsidR="00F8656D" w:rsidRDefault="006C1F00">
            <w:r>
              <w:t>1,815,443</w:t>
            </w:r>
          </w:p>
        </w:tc>
        <w:tc>
          <w:tcPr>
            <w:tcW w:w="2436" w:type="dxa"/>
          </w:tcPr>
          <w:p w:rsidR="00F8656D" w:rsidRDefault="006C1F00">
            <w:r>
              <w:t>90,779</w:t>
            </w:r>
          </w:p>
        </w:tc>
        <w:tc>
          <w:tcPr>
            <w:tcW w:w="2436" w:type="dxa"/>
          </w:tcPr>
          <w:p w:rsidR="00F8656D" w:rsidRDefault="006C1F00">
            <w:r>
              <w:t>90,779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303. EDUCACION SARA SARA</w:t>
            </w:r>
          </w:p>
        </w:tc>
        <w:tc>
          <w:tcPr>
            <w:tcW w:w="2436" w:type="dxa"/>
          </w:tcPr>
          <w:p w:rsidR="00F8656D" w:rsidRDefault="006C1F00">
            <w:r>
              <w:t>1,059,725</w:t>
            </w:r>
          </w:p>
        </w:tc>
        <w:tc>
          <w:tcPr>
            <w:tcW w:w="2436" w:type="dxa"/>
          </w:tcPr>
          <w:p w:rsidR="00F8656D" w:rsidRDefault="006C1F00">
            <w:r>
              <w:t>211,066</w:t>
            </w:r>
          </w:p>
        </w:tc>
        <w:tc>
          <w:tcPr>
            <w:tcW w:w="2436" w:type="dxa"/>
          </w:tcPr>
          <w:p w:rsidR="00F8656D" w:rsidRDefault="006C1F00">
            <w:r>
              <w:t>211,066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304. EDUCACION SUR PAUZA</w:t>
            </w:r>
          </w:p>
        </w:tc>
        <w:tc>
          <w:tcPr>
            <w:tcW w:w="2436" w:type="dxa"/>
          </w:tcPr>
          <w:p w:rsidR="00F8656D" w:rsidRDefault="006C1F00">
            <w:r>
              <w:t>492,764</w:t>
            </w:r>
          </w:p>
        </w:tc>
        <w:tc>
          <w:tcPr>
            <w:tcW w:w="2436" w:type="dxa"/>
          </w:tcPr>
          <w:p w:rsidR="00F8656D" w:rsidRDefault="006C1F00">
            <w:r>
              <w:t>26,784</w:t>
            </w:r>
          </w:p>
        </w:tc>
        <w:tc>
          <w:tcPr>
            <w:tcW w:w="2436" w:type="dxa"/>
          </w:tcPr>
          <w:p w:rsidR="00F8656D" w:rsidRDefault="006C1F00">
            <w:r>
              <w:t>26,784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305. EDUCACION HUANTA</w:t>
            </w:r>
          </w:p>
        </w:tc>
        <w:tc>
          <w:tcPr>
            <w:tcW w:w="2436" w:type="dxa"/>
          </w:tcPr>
          <w:p w:rsidR="00F8656D" w:rsidRDefault="006C1F00">
            <w:r>
              <w:t>2,248,328</w:t>
            </w:r>
          </w:p>
        </w:tc>
        <w:tc>
          <w:tcPr>
            <w:tcW w:w="2436" w:type="dxa"/>
          </w:tcPr>
          <w:p w:rsidR="00F8656D" w:rsidRDefault="006C1F00">
            <w:r>
              <w:t>105,032</w:t>
            </w:r>
          </w:p>
        </w:tc>
        <w:tc>
          <w:tcPr>
            <w:tcW w:w="2436" w:type="dxa"/>
          </w:tcPr>
          <w:p w:rsidR="00F8656D" w:rsidRDefault="006C1F00">
            <w:r>
              <w:t>105,032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307. EDUCACION VRAE LA MAR</w:t>
            </w:r>
          </w:p>
        </w:tc>
        <w:tc>
          <w:tcPr>
            <w:tcW w:w="2436" w:type="dxa"/>
          </w:tcPr>
          <w:p w:rsidR="00F8656D" w:rsidRDefault="006C1F00">
            <w:r>
              <w:t>2,421,430</w:t>
            </w:r>
          </w:p>
        </w:tc>
        <w:tc>
          <w:tcPr>
            <w:tcW w:w="2436" w:type="dxa"/>
          </w:tcPr>
          <w:p w:rsidR="00F8656D" w:rsidRDefault="006C1F00">
            <w:r>
              <w:t>252,508</w:t>
            </w:r>
          </w:p>
        </w:tc>
        <w:tc>
          <w:tcPr>
            <w:tcW w:w="2436" w:type="dxa"/>
          </w:tcPr>
          <w:p w:rsidR="00F8656D" w:rsidRDefault="006C1F00">
            <w:r>
              <w:t>252,508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308. EDUCACION HUAMANGA</w:t>
            </w:r>
          </w:p>
        </w:tc>
        <w:tc>
          <w:tcPr>
            <w:tcW w:w="2436" w:type="dxa"/>
          </w:tcPr>
          <w:p w:rsidR="00F8656D" w:rsidRDefault="006C1F00">
            <w:r>
              <w:t>3,434,598</w:t>
            </w:r>
          </w:p>
        </w:tc>
        <w:tc>
          <w:tcPr>
            <w:tcW w:w="2436" w:type="dxa"/>
          </w:tcPr>
          <w:p w:rsidR="00F8656D" w:rsidRDefault="006C1F00">
            <w:r>
              <w:t>135,198</w:t>
            </w:r>
          </w:p>
        </w:tc>
        <w:tc>
          <w:tcPr>
            <w:tcW w:w="2436" w:type="dxa"/>
          </w:tcPr>
          <w:p w:rsidR="00F8656D" w:rsidRDefault="006C1F00">
            <w:r>
              <w:t>135,198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309. EDUCACION UGEL SUCRE</w:t>
            </w:r>
          </w:p>
        </w:tc>
        <w:tc>
          <w:tcPr>
            <w:tcW w:w="2436" w:type="dxa"/>
          </w:tcPr>
          <w:p w:rsidR="00F8656D" w:rsidRDefault="006C1F00">
            <w:r>
              <w:t>602,679</w:t>
            </w:r>
          </w:p>
        </w:tc>
        <w:tc>
          <w:tcPr>
            <w:tcW w:w="2436" w:type="dxa"/>
          </w:tcPr>
          <w:p w:rsidR="00F8656D" w:rsidRDefault="006C1F00">
            <w:r>
              <w:t>64,688</w:t>
            </w:r>
          </w:p>
        </w:tc>
        <w:tc>
          <w:tcPr>
            <w:tcW w:w="2436" w:type="dxa"/>
          </w:tcPr>
          <w:p w:rsidR="00F8656D" w:rsidRDefault="006C1F00">
            <w:r>
              <w:t>64,688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310. EDUCACION UGEL VICTOR FAJARDO</w:t>
            </w:r>
          </w:p>
        </w:tc>
        <w:tc>
          <w:tcPr>
            <w:tcW w:w="2436" w:type="dxa"/>
          </w:tcPr>
          <w:p w:rsidR="00F8656D" w:rsidRDefault="006C1F00">
            <w:r>
              <w:t>761,380</w:t>
            </w:r>
          </w:p>
        </w:tc>
        <w:tc>
          <w:tcPr>
            <w:tcW w:w="2436" w:type="dxa"/>
          </w:tcPr>
          <w:p w:rsidR="00F8656D" w:rsidRDefault="006C1F00">
            <w:r>
              <w:t>19,787</w:t>
            </w:r>
          </w:p>
        </w:tc>
        <w:tc>
          <w:tcPr>
            <w:tcW w:w="2436" w:type="dxa"/>
          </w:tcPr>
          <w:p w:rsidR="00F8656D" w:rsidRDefault="006C1F00">
            <w:r>
              <w:t>19,787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311. EDUCACION VILCASHUAMAN</w:t>
            </w:r>
          </w:p>
        </w:tc>
        <w:tc>
          <w:tcPr>
            <w:tcW w:w="2436" w:type="dxa"/>
          </w:tcPr>
          <w:p w:rsidR="00F8656D" w:rsidRDefault="006C1F00">
            <w:r>
              <w:t>642,218</w:t>
            </w:r>
          </w:p>
        </w:tc>
        <w:tc>
          <w:tcPr>
            <w:tcW w:w="2436" w:type="dxa"/>
          </w:tcPr>
          <w:p w:rsidR="00F8656D" w:rsidRDefault="006C1F00">
            <w:r>
              <w:t>48,700</w:t>
            </w:r>
          </w:p>
        </w:tc>
        <w:tc>
          <w:tcPr>
            <w:tcW w:w="2436" w:type="dxa"/>
          </w:tcPr>
          <w:p w:rsidR="00F8656D" w:rsidRDefault="006C1F00">
            <w:r>
              <w:t>48,700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312. EDUCACION HUANCASANCOS</w:t>
            </w:r>
          </w:p>
        </w:tc>
        <w:tc>
          <w:tcPr>
            <w:tcW w:w="2436" w:type="dxa"/>
          </w:tcPr>
          <w:p w:rsidR="00F8656D" w:rsidRDefault="006C1F00">
            <w:r>
              <w:t>313,491</w:t>
            </w:r>
          </w:p>
        </w:tc>
        <w:tc>
          <w:tcPr>
            <w:tcW w:w="2436" w:type="dxa"/>
          </w:tcPr>
          <w:p w:rsidR="00F8656D" w:rsidRDefault="006C1F00">
            <w:r>
              <w:t>12,747</w:t>
            </w:r>
          </w:p>
        </w:tc>
        <w:tc>
          <w:tcPr>
            <w:tcW w:w="2436" w:type="dxa"/>
          </w:tcPr>
          <w:p w:rsidR="00F8656D" w:rsidRDefault="006C1F00">
            <w:r>
              <w:t>12,747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Total</w:t>
            </w:r>
          </w:p>
        </w:tc>
        <w:tc>
          <w:tcPr>
            <w:tcW w:w="2436" w:type="dxa"/>
          </w:tcPr>
          <w:p w:rsidR="00F8656D" w:rsidRDefault="006C1F00">
            <w:r>
              <w:t>16,252,753</w:t>
            </w:r>
          </w:p>
        </w:tc>
        <w:tc>
          <w:tcPr>
            <w:tcW w:w="2436" w:type="dxa"/>
          </w:tcPr>
          <w:p w:rsidR="00F8656D" w:rsidRDefault="006C1F00">
            <w:r>
              <w:t>2,116,911</w:t>
            </w:r>
          </w:p>
        </w:tc>
        <w:tc>
          <w:tcPr>
            <w:tcW w:w="2436" w:type="dxa"/>
          </w:tcPr>
          <w:p w:rsidR="00F8656D" w:rsidRDefault="006C1F00">
            <w:r>
              <w:t>2,116,911</w:t>
            </w:r>
          </w:p>
        </w:tc>
      </w:tr>
    </w:tbl>
    <w:p w:rsidR="00F8656D" w:rsidRDefault="006C1F00">
      <w:pPr>
        <w:pStyle w:val="Fuentes"/>
      </w:pPr>
      <w:r>
        <w:t>Fuente: Fuente: Base SIAF al corte de 19 de marzo del 2023 e informes UPP</w:t>
      </w:r>
    </w:p>
    <w:p w:rsidR="00F8656D" w:rsidRDefault="006C1F00">
      <w:pPr>
        <w:pStyle w:val="Listaconvietas"/>
        <w:jc w:val="both"/>
      </w:pPr>
      <w:r>
        <w:t xml:space="preserve">Al 19 de marzo del </w:t>
      </w:r>
      <w:r>
        <w:t>2023, el Pliego Gobierno Regional de AYACUCHO ha ejecutado un monto total de S/ 800,451, lo que representa el 14.6% del PIM.</w:t>
      </w:r>
    </w:p>
    <w:p w:rsidR="00F8656D" w:rsidRDefault="006C1F00">
      <w:pPr>
        <w:jc w:val="center"/>
      </w:pPr>
      <w:r>
        <w:rPr>
          <w:b/>
        </w:rPr>
        <w:t>Gráfico N° 01 Avance en la ejecución presupuestal por Unidad Ejecutora (Dev/PIM%)</w:t>
      </w:r>
    </w:p>
    <w:p w:rsidR="00F8656D" w:rsidRDefault="006C1F00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D" w:rsidRDefault="006C1F00">
      <w:pPr>
        <w:pStyle w:val="Fuentes"/>
      </w:pPr>
      <w:r>
        <w:t>Fuente: Base SIAF al corte de 19 de marzo del 2</w:t>
      </w:r>
      <w:r>
        <w:t>023</w:t>
      </w:r>
    </w:p>
    <w:p w:rsidR="00F8656D" w:rsidRDefault="006C1F00">
      <w:pPr>
        <w:pStyle w:val="Listaconvietas"/>
        <w:jc w:val="both"/>
      </w:pPr>
      <w:r>
        <w:t>El Pliego Gobierno Regional de AYACUCHO implementa un total de 20 de intervenciones y acciones pedagógicas para el Año 2023. Las cinco intervenciones que han recibido mayores recursos en el PIM al 19 de marzo del 2023 son: Jornada escolar completa (4.4</w:t>
      </w:r>
      <w:r>
        <w:t>6 millones), PRONOEI (3.91 millones), Distribución de materiales educativos (1.22 millones), Redes educativas (1.15 millones) y Convivencia escolar (1.09 millones)</w:t>
      </w:r>
    </w:p>
    <w:p w:rsidR="00F8656D" w:rsidRDefault="006C1F00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8656D" w:rsidRDefault="006C1F00">
            <w:r>
              <w:t>Interven</w:t>
            </w:r>
            <w:r>
              <w:t>ción pedagógica</w:t>
            </w:r>
          </w:p>
        </w:tc>
        <w:tc>
          <w:tcPr>
            <w:tcW w:w="3249" w:type="dxa"/>
          </w:tcPr>
          <w:p w:rsidR="00F8656D" w:rsidRDefault="006C1F00">
            <w:r>
              <w:t>Costo anual</w:t>
            </w:r>
          </w:p>
        </w:tc>
        <w:tc>
          <w:tcPr>
            <w:tcW w:w="3249" w:type="dxa"/>
          </w:tcPr>
          <w:p w:rsidR="00F8656D" w:rsidRDefault="006C1F00">
            <w:r>
              <w:t>PIA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300. EDUCACION AYACUCHO</w:t>
            </w:r>
          </w:p>
        </w:tc>
        <w:tc>
          <w:tcPr>
            <w:tcW w:w="3249" w:type="dxa"/>
          </w:tcPr>
          <w:p w:rsidR="00F8656D" w:rsidRDefault="006C1F00">
            <w:r>
              <w:t>1,557,143</w:t>
            </w:r>
          </w:p>
        </w:tc>
        <w:tc>
          <w:tcPr>
            <w:tcW w:w="3249" w:type="dxa"/>
          </w:tcPr>
          <w:p w:rsidR="00F8656D" w:rsidRDefault="006C1F00">
            <w:r>
              <w:t>344,205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301. EDUCACION CENTRO AYACUCHO</w:t>
            </w:r>
          </w:p>
        </w:tc>
        <w:tc>
          <w:tcPr>
            <w:tcW w:w="3249" w:type="dxa"/>
          </w:tcPr>
          <w:p w:rsidR="00F8656D" w:rsidRDefault="006C1F00">
            <w:r>
              <w:t>1,223,095</w:t>
            </w:r>
          </w:p>
        </w:tc>
        <w:tc>
          <w:tcPr>
            <w:tcW w:w="3249" w:type="dxa"/>
          </w:tcPr>
          <w:p w:rsidR="00F8656D" w:rsidRDefault="006C1F00">
            <w:r>
              <w:t>966,870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302. EDUCACION LUCANAS</w:t>
            </w:r>
          </w:p>
        </w:tc>
        <w:tc>
          <w:tcPr>
            <w:tcW w:w="3249" w:type="dxa"/>
          </w:tcPr>
          <w:p w:rsidR="00F8656D" w:rsidRDefault="006C1F00">
            <w:r>
              <w:t>2,107,031</w:t>
            </w:r>
          </w:p>
        </w:tc>
        <w:tc>
          <w:tcPr>
            <w:tcW w:w="3249" w:type="dxa"/>
          </w:tcPr>
          <w:p w:rsidR="00F8656D" w:rsidRDefault="006C1F00">
            <w:r>
              <w:t>1,724,664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303. EDUCACION SARA SARA</w:t>
            </w:r>
          </w:p>
        </w:tc>
        <w:tc>
          <w:tcPr>
            <w:tcW w:w="3249" w:type="dxa"/>
          </w:tcPr>
          <w:p w:rsidR="00F8656D" w:rsidRDefault="006C1F00">
            <w:r>
              <w:t>1,340,906</w:t>
            </w:r>
          </w:p>
        </w:tc>
        <w:tc>
          <w:tcPr>
            <w:tcW w:w="3249" w:type="dxa"/>
          </w:tcPr>
          <w:p w:rsidR="00F8656D" w:rsidRDefault="006C1F00">
            <w:r>
              <w:t>848,659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304. EDUCACION SUR PAUZA</w:t>
            </w:r>
          </w:p>
        </w:tc>
        <w:tc>
          <w:tcPr>
            <w:tcW w:w="3249" w:type="dxa"/>
          </w:tcPr>
          <w:p w:rsidR="00F8656D" w:rsidRDefault="006C1F00">
            <w:r>
              <w:t>566,925</w:t>
            </w:r>
          </w:p>
        </w:tc>
        <w:tc>
          <w:tcPr>
            <w:tcW w:w="3249" w:type="dxa"/>
          </w:tcPr>
          <w:p w:rsidR="00F8656D" w:rsidRDefault="006C1F00">
            <w:r>
              <w:t>465,980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305. EDUCACION HUANTA</w:t>
            </w:r>
          </w:p>
        </w:tc>
        <w:tc>
          <w:tcPr>
            <w:tcW w:w="3249" w:type="dxa"/>
          </w:tcPr>
          <w:p w:rsidR="00F8656D" w:rsidRDefault="006C1F00">
            <w:r>
              <w:t>2,335,125</w:t>
            </w:r>
          </w:p>
        </w:tc>
        <w:tc>
          <w:tcPr>
            <w:tcW w:w="3249" w:type="dxa"/>
          </w:tcPr>
          <w:p w:rsidR="00F8656D" w:rsidRDefault="006C1F00">
            <w:r>
              <w:t>2,143,296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307. EDUCACION VRAE LA MAR</w:t>
            </w:r>
          </w:p>
        </w:tc>
        <w:tc>
          <w:tcPr>
            <w:tcW w:w="3249" w:type="dxa"/>
          </w:tcPr>
          <w:p w:rsidR="00F8656D" w:rsidRDefault="006C1F00">
            <w:r>
              <w:t>2,873,740</w:t>
            </w:r>
          </w:p>
        </w:tc>
        <w:tc>
          <w:tcPr>
            <w:tcW w:w="3249" w:type="dxa"/>
          </w:tcPr>
          <w:p w:rsidR="00F8656D" w:rsidRDefault="006C1F00">
            <w:r>
              <w:t>2,168,922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308. EDUCACION HUAMANGA</w:t>
            </w:r>
          </w:p>
        </w:tc>
        <w:tc>
          <w:tcPr>
            <w:tcW w:w="3249" w:type="dxa"/>
          </w:tcPr>
          <w:p w:rsidR="00F8656D" w:rsidRDefault="006C1F00">
            <w:r>
              <w:t>4,077,938</w:t>
            </w:r>
          </w:p>
        </w:tc>
        <w:tc>
          <w:tcPr>
            <w:tcW w:w="3249" w:type="dxa"/>
          </w:tcPr>
          <w:p w:rsidR="00F8656D" w:rsidRDefault="006C1F00">
            <w:r>
              <w:t>3,299,400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309. EDUCACION UGEL SUCRE</w:t>
            </w:r>
          </w:p>
        </w:tc>
        <w:tc>
          <w:tcPr>
            <w:tcW w:w="3249" w:type="dxa"/>
          </w:tcPr>
          <w:p w:rsidR="00F8656D" w:rsidRDefault="006C1F00">
            <w:r>
              <w:t>611,757</w:t>
            </w:r>
          </w:p>
        </w:tc>
        <w:tc>
          <w:tcPr>
            <w:tcW w:w="3249" w:type="dxa"/>
          </w:tcPr>
          <w:p w:rsidR="00F8656D" w:rsidRDefault="006C1F00">
            <w:r>
              <w:t>537,991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310. EDUCACION UGEL VICTOR FAJARDO</w:t>
            </w:r>
          </w:p>
        </w:tc>
        <w:tc>
          <w:tcPr>
            <w:tcW w:w="3249" w:type="dxa"/>
          </w:tcPr>
          <w:p w:rsidR="00F8656D" w:rsidRDefault="006C1F00">
            <w:r>
              <w:t>953,953</w:t>
            </w:r>
          </w:p>
        </w:tc>
        <w:tc>
          <w:tcPr>
            <w:tcW w:w="3249" w:type="dxa"/>
          </w:tcPr>
          <w:p w:rsidR="00F8656D" w:rsidRDefault="006C1F00">
            <w:r>
              <w:t>741,593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 xml:space="preserve">311. EDUCACION </w:t>
            </w:r>
            <w:r>
              <w:t>VILCASHUAMAN</w:t>
            </w:r>
          </w:p>
        </w:tc>
        <w:tc>
          <w:tcPr>
            <w:tcW w:w="3249" w:type="dxa"/>
          </w:tcPr>
          <w:p w:rsidR="00F8656D" w:rsidRDefault="006C1F00">
            <w:r>
              <w:t>594,893</w:t>
            </w:r>
          </w:p>
        </w:tc>
        <w:tc>
          <w:tcPr>
            <w:tcW w:w="3249" w:type="dxa"/>
          </w:tcPr>
          <w:p w:rsidR="00F8656D" w:rsidRDefault="006C1F00">
            <w:r>
              <w:t>593,518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lastRenderedPageBreak/>
              <w:t>312. EDUCACION HUANCASANCOS</w:t>
            </w:r>
          </w:p>
        </w:tc>
        <w:tc>
          <w:tcPr>
            <w:tcW w:w="3249" w:type="dxa"/>
          </w:tcPr>
          <w:p w:rsidR="00F8656D" w:rsidRDefault="006C1F00">
            <w:r>
              <w:t>324,961</w:t>
            </w:r>
          </w:p>
        </w:tc>
        <w:tc>
          <w:tcPr>
            <w:tcW w:w="3249" w:type="dxa"/>
          </w:tcPr>
          <w:p w:rsidR="00F8656D" w:rsidRDefault="006C1F00">
            <w:r>
              <w:t>300,744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Total</w:t>
            </w:r>
          </w:p>
        </w:tc>
        <w:tc>
          <w:tcPr>
            <w:tcW w:w="3249" w:type="dxa"/>
          </w:tcPr>
          <w:p w:rsidR="00F8656D" w:rsidRDefault="006C1F00">
            <w:r>
              <w:t>18,567,468</w:t>
            </w:r>
          </w:p>
        </w:tc>
        <w:tc>
          <w:tcPr>
            <w:tcW w:w="3249" w:type="dxa"/>
          </w:tcPr>
          <w:p w:rsidR="00F8656D" w:rsidRDefault="006C1F00">
            <w:r>
              <w:t>14,135,842</w:t>
            </w:r>
          </w:p>
        </w:tc>
      </w:tr>
    </w:tbl>
    <w:p w:rsidR="00F8656D" w:rsidRDefault="006C1F00">
      <w:pPr>
        <w:pStyle w:val="Fuentes"/>
      </w:pPr>
      <w:r>
        <w:t>Fuente: Fuente: Base SIAF al corte de 19 de marzo del 2023 e informes UPP</w:t>
      </w:r>
    </w:p>
    <w:p w:rsidR="00F8656D" w:rsidRDefault="006C1F00">
      <w:pPr>
        <w:pStyle w:val="Listaconvietas"/>
        <w:jc w:val="both"/>
      </w:pPr>
      <w:r>
        <w:t xml:space="preserve">La ejecución por intervención pedagógica muestra mayor avance en: </w:t>
      </w:r>
      <w:r>
        <w:t>Fortalecimiento PP 0107, Acciones comunes PP 0107, Absorción de matrícula, Redes educativas, PRONOEI, CAS UGEL, Limpieza y mantenimiento, Jornada escolar completa, Talleres deportivo recreativos - Wiñaq, Convivencia escolar, Secundaria en alternancia. Es i</w:t>
      </w:r>
      <w:r>
        <w:t>mportante resaltar que las intervenciones pedagógicas: Servicio hospitalario - SEHO, Plan de mejoras PP 0107, PP 0147 IEST, PPoR RVcM - Talleres educativos, PPoR RVcM - Programas educativos, Acciones comunes PP 0106, Fortalecimiento PP 0106, Distribución d</w:t>
      </w:r>
      <w:r>
        <w:t>e materiales educativos, Traslado docente. Cuentan con recursos, pero no presentan avances.</w:t>
      </w:r>
    </w:p>
    <w:p w:rsidR="00F8656D" w:rsidRDefault="006C1F00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8656D" w:rsidRDefault="006C1F00">
            <w:r>
              <w:t>Intervención pedagógica</w:t>
            </w:r>
          </w:p>
        </w:tc>
        <w:tc>
          <w:tcPr>
            <w:tcW w:w="2436" w:type="dxa"/>
          </w:tcPr>
          <w:p w:rsidR="00F8656D" w:rsidRDefault="006C1F00">
            <w:r>
              <w:t>PIM</w:t>
            </w:r>
          </w:p>
        </w:tc>
        <w:tc>
          <w:tcPr>
            <w:tcW w:w="2436" w:type="dxa"/>
          </w:tcPr>
          <w:p w:rsidR="00F8656D" w:rsidRDefault="006C1F00">
            <w:r>
              <w:t>Devengado</w:t>
            </w:r>
          </w:p>
        </w:tc>
        <w:tc>
          <w:tcPr>
            <w:tcW w:w="2436" w:type="dxa"/>
          </w:tcPr>
          <w:p w:rsidR="00F8656D" w:rsidRDefault="006C1F00">
            <w:r>
              <w:t>% Ejec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Fortalecimiento PP 0107</w:t>
            </w:r>
          </w:p>
        </w:tc>
        <w:tc>
          <w:tcPr>
            <w:tcW w:w="2436" w:type="dxa"/>
          </w:tcPr>
          <w:p w:rsidR="00F8656D" w:rsidRDefault="006C1F00">
            <w:r>
              <w:t>234,720</w:t>
            </w:r>
          </w:p>
        </w:tc>
        <w:tc>
          <w:tcPr>
            <w:tcW w:w="2436" w:type="dxa"/>
          </w:tcPr>
          <w:p w:rsidR="00F8656D" w:rsidRDefault="006C1F00">
            <w:r>
              <w:t>41,</w:t>
            </w:r>
            <w:r>
              <w:t>062</w:t>
            </w:r>
          </w:p>
        </w:tc>
        <w:tc>
          <w:tcPr>
            <w:tcW w:w="2436" w:type="dxa"/>
          </w:tcPr>
          <w:p w:rsidR="00F8656D" w:rsidRDefault="006C1F00">
            <w:r>
              <w:t>17.5%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Acciones comunes PP 0107</w:t>
            </w:r>
          </w:p>
        </w:tc>
        <w:tc>
          <w:tcPr>
            <w:tcW w:w="2436" w:type="dxa"/>
          </w:tcPr>
          <w:p w:rsidR="00F8656D" w:rsidRDefault="006C1F00">
            <w:r>
              <w:t>34,140</w:t>
            </w:r>
          </w:p>
        </w:tc>
        <w:tc>
          <w:tcPr>
            <w:tcW w:w="2436" w:type="dxa"/>
          </w:tcPr>
          <w:p w:rsidR="00F8656D" w:rsidRDefault="006C1F00">
            <w:r>
              <w:t>5,729</w:t>
            </w:r>
          </w:p>
        </w:tc>
        <w:tc>
          <w:tcPr>
            <w:tcW w:w="2436" w:type="dxa"/>
          </w:tcPr>
          <w:p w:rsidR="00F8656D" w:rsidRDefault="006C1F00">
            <w:r>
              <w:t>16.8%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Absorción de matrícula</w:t>
            </w:r>
          </w:p>
        </w:tc>
        <w:tc>
          <w:tcPr>
            <w:tcW w:w="2436" w:type="dxa"/>
          </w:tcPr>
          <w:p w:rsidR="00F8656D" w:rsidRDefault="006C1F00">
            <w:r>
              <w:t>60,660</w:t>
            </w:r>
          </w:p>
        </w:tc>
        <w:tc>
          <w:tcPr>
            <w:tcW w:w="2436" w:type="dxa"/>
          </w:tcPr>
          <w:p w:rsidR="00F8656D" w:rsidRDefault="006C1F00">
            <w:r>
              <w:t>7,766</w:t>
            </w:r>
          </w:p>
        </w:tc>
        <w:tc>
          <w:tcPr>
            <w:tcW w:w="2436" w:type="dxa"/>
          </w:tcPr>
          <w:p w:rsidR="00F8656D" w:rsidRDefault="006C1F00">
            <w:r>
              <w:t>12.8%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Redes educativas</w:t>
            </w:r>
          </w:p>
        </w:tc>
        <w:tc>
          <w:tcPr>
            <w:tcW w:w="2436" w:type="dxa"/>
          </w:tcPr>
          <w:p w:rsidR="00F8656D" w:rsidRDefault="006C1F00">
            <w:r>
              <w:t>1,151,477</w:t>
            </w:r>
          </w:p>
        </w:tc>
        <w:tc>
          <w:tcPr>
            <w:tcW w:w="2436" w:type="dxa"/>
          </w:tcPr>
          <w:p w:rsidR="00F8656D" w:rsidRDefault="006C1F00">
            <w:r>
              <w:t>104,025</w:t>
            </w:r>
          </w:p>
        </w:tc>
        <w:tc>
          <w:tcPr>
            <w:tcW w:w="2436" w:type="dxa"/>
          </w:tcPr>
          <w:p w:rsidR="00F8656D" w:rsidRDefault="006C1F00">
            <w:r>
              <w:t>9.0%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PRONOEI</w:t>
            </w:r>
          </w:p>
        </w:tc>
        <w:tc>
          <w:tcPr>
            <w:tcW w:w="2436" w:type="dxa"/>
          </w:tcPr>
          <w:p w:rsidR="00F8656D" w:rsidRDefault="006C1F00">
            <w:r>
              <w:t>3,911,400</w:t>
            </w:r>
          </w:p>
        </w:tc>
        <w:tc>
          <w:tcPr>
            <w:tcW w:w="2436" w:type="dxa"/>
          </w:tcPr>
          <w:p w:rsidR="00F8656D" w:rsidRDefault="006C1F00">
            <w:r>
              <w:t>331,256</w:t>
            </w:r>
          </w:p>
        </w:tc>
        <w:tc>
          <w:tcPr>
            <w:tcW w:w="2436" w:type="dxa"/>
          </w:tcPr>
          <w:p w:rsidR="00F8656D" w:rsidRDefault="006C1F00">
            <w:r>
              <w:t>8.5%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CAS UGEL</w:t>
            </w:r>
          </w:p>
        </w:tc>
        <w:tc>
          <w:tcPr>
            <w:tcW w:w="2436" w:type="dxa"/>
          </w:tcPr>
          <w:p w:rsidR="00F8656D" w:rsidRDefault="006C1F00">
            <w:r>
              <w:t>851,850</w:t>
            </w:r>
          </w:p>
        </w:tc>
        <w:tc>
          <w:tcPr>
            <w:tcW w:w="2436" w:type="dxa"/>
          </w:tcPr>
          <w:p w:rsidR="00F8656D" w:rsidRDefault="006C1F00">
            <w:r>
              <w:t>49,864</w:t>
            </w:r>
          </w:p>
        </w:tc>
        <w:tc>
          <w:tcPr>
            <w:tcW w:w="2436" w:type="dxa"/>
          </w:tcPr>
          <w:p w:rsidR="00F8656D" w:rsidRDefault="006C1F00">
            <w:r>
              <w:t>5.9%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Limpieza y mantenimiento</w:t>
            </w:r>
          </w:p>
        </w:tc>
        <w:tc>
          <w:tcPr>
            <w:tcW w:w="2436" w:type="dxa"/>
          </w:tcPr>
          <w:p w:rsidR="00F8656D" w:rsidRDefault="006C1F00">
            <w:r>
              <w:t>108,405</w:t>
            </w:r>
          </w:p>
        </w:tc>
        <w:tc>
          <w:tcPr>
            <w:tcW w:w="2436" w:type="dxa"/>
          </w:tcPr>
          <w:p w:rsidR="00F8656D" w:rsidRDefault="006C1F00">
            <w:r>
              <w:t>6,150</w:t>
            </w:r>
          </w:p>
        </w:tc>
        <w:tc>
          <w:tcPr>
            <w:tcW w:w="2436" w:type="dxa"/>
          </w:tcPr>
          <w:p w:rsidR="00F8656D" w:rsidRDefault="006C1F00">
            <w:r>
              <w:t>5.7%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 xml:space="preserve">Jornada </w:t>
            </w:r>
            <w:r>
              <w:t>escolar completa</w:t>
            </w:r>
          </w:p>
        </w:tc>
        <w:tc>
          <w:tcPr>
            <w:tcW w:w="2436" w:type="dxa"/>
          </w:tcPr>
          <w:p w:rsidR="00F8656D" w:rsidRDefault="006C1F00">
            <w:r>
              <w:t>4,463,667</w:t>
            </w:r>
          </w:p>
        </w:tc>
        <w:tc>
          <w:tcPr>
            <w:tcW w:w="2436" w:type="dxa"/>
          </w:tcPr>
          <w:p w:rsidR="00F8656D" w:rsidRDefault="006C1F00">
            <w:r>
              <w:t>219,906</w:t>
            </w:r>
          </w:p>
        </w:tc>
        <w:tc>
          <w:tcPr>
            <w:tcW w:w="2436" w:type="dxa"/>
          </w:tcPr>
          <w:p w:rsidR="00F8656D" w:rsidRDefault="006C1F00">
            <w:r>
              <w:t>4.9%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Talleres deportivo recreativos - Wiñaq</w:t>
            </w:r>
          </w:p>
        </w:tc>
        <w:tc>
          <w:tcPr>
            <w:tcW w:w="2436" w:type="dxa"/>
          </w:tcPr>
          <w:p w:rsidR="00F8656D" w:rsidRDefault="006C1F00">
            <w:r>
              <w:t>86,947</w:t>
            </w:r>
          </w:p>
        </w:tc>
        <w:tc>
          <w:tcPr>
            <w:tcW w:w="2436" w:type="dxa"/>
          </w:tcPr>
          <w:p w:rsidR="00F8656D" w:rsidRDefault="006C1F00">
            <w:r>
              <w:t>4,208</w:t>
            </w:r>
          </w:p>
        </w:tc>
        <w:tc>
          <w:tcPr>
            <w:tcW w:w="2436" w:type="dxa"/>
          </w:tcPr>
          <w:p w:rsidR="00F8656D" w:rsidRDefault="006C1F00">
            <w:r>
              <w:t>4.8%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Convivencia escolar</w:t>
            </w:r>
          </w:p>
        </w:tc>
        <w:tc>
          <w:tcPr>
            <w:tcW w:w="2436" w:type="dxa"/>
          </w:tcPr>
          <w:p w:rsidR="00F8656D" w:rsidRDefault="006C1F00">
            <w:r>
              <w:t>1,092,705</w:t>
            </w:r>
          </w:p>
        </w:tc>
        <w:tc>
          <w:tcPr>
            <w:tcW w:w="2436" w:type="dxa"/>
          </w:tcPr>
          <w:p w:rsidR="00F8656D" w:rsidRDefault="006C1F00">
            <w:r>
              <w:t>24,155</w:t>
            </w:r>
          </w:p>
        </w:tc>
        <w:tc>
          <w:tcPr>
            <w:tcW w:w="2436" w:type="dxa"/>
          </w:tcPr>
          <w:p w:rsidR="00F8656D" w:rsidRDefault="006C1F00">
            <w:r>
              <w:t>2.2%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Secundaria en alternancia</w:t>
            </w:r>
          </w:p>
        </w:tc>
        <w:tc>
          <w:tcPr>
            <w:tcW w:w="2436" w:type="dxa"/>
          </w:tcPr>
          <w:p w:rsidR="00F8656D" w:rsidRDefault="006C1F00">
            <w:r>
              <w:t>898,544</w:t>
            </w:r>
          </w:p>
        </w:tc>
        <w:tc>
          <w:tcPr>
            <w:tcW w:w="2436" w:type="dxa"/>
          </w:tcPr>
          <w:p w:rsidR="00F8656D" w:rsidRDefault="006C1F00">
            <w:r>
              <w:t>6,329</w:t>
            </w:r>
          </w:p>
        </w:tc>
        <w:tc>
          <w:tcPr>
            <w:tcW w:w="2436" w:type="dxa"/>
          </w:tcPr>
          <w:p w:rsidR="00F8656D" w:rsidRDefault="006C1F00">
            <w:r>
              <w:t>0.7%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Servicio hospitalario - SEHO</w:t>
            </w:r>
          </w:p>
        </w:tc>
        <w:tc>
          <w:tcPr>
            <w:tcW w:w="2436" w:type="dxa"/>
          </w:tcPr>
          <w:p w:rsidR="00F8656D" w:rsidRDefault="006C1F00">
            <w:r>
              <w:t>131,662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Plan de mejoras PP 0107</w:t>
            </w:r>
          </w:p>
        </w:tc>
        <w:tc>
          <w:tcPr>
            <w:tcW w:w="2436" w:type="dxa"/>
          </w:tcPr>
          <w:p w:rsidR="00F8656D" w:rsidRDefault="006C1F00">
            <w:r>
              <w:t>629,801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 0147 IEST</w:t>
            </w:r>
          </w:p>
        </w:tc>
        <w:tc>
          <w:tcPr>
            <w:tcW w:w="2436" w:type="dxa"/>
          </w:tcPr>
          <w:p w:rsidR="00F8656D" w:rsidRDefault="006C1F00">
            <w:r>
              <w:t>492,546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PPoR RVcM - Talleres educativos</w:t>
            </w:r>
          </w:p>
        </w:tc>
        <w:tc>
          <w:tcPr>
            <w:tcW w:w="2436" w:type="dxa"/>
          </w:tcPr>
          <w:p w:rsidR="00F8656D" w:rsidRDefault="006C1F00">
            <w:r>
              <w:t>51,104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PPoR RVcM - Programas educativos</w:t>
            </w:r>
          </w:p>
        </w:tc>
        <w:tc>
          <w:tcPr>
            <w:tcW w:w="2436" w:type="dxa"/>
          </w:tcPr>
          <w:p w:rsidR="00F8656D" w:rsidRDefault="006C1F00">
            <w:r>
              <w:t>89,103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Acciones comunes PP 0106</w:t>
            </w:r>
          </w:p>
        </w:tc>
        <w:tc>
          <w:tcPr>
            <w:tcW w:w="2436" w:type="dxa"/>
          </w:tcPr>
          <w:p w:rsidR="00F8656D" w:rsidRDefault="006C1F00">
            <w:r>
              <w:t>38,940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lastRenderedPageBreak/>
              <w:t>Fortalecimiento PP 0106</w:t>
            </w:r>
          </w:p>
        </w:tc>
        <w:tc>
          <w:tcPr>
            <w:tcW w:w="2436" w:type="dxa"/>
          </w:tcPr>
          <w:p w:rsidR="00F8656D" w:rsidRDefault="006C1F00">
            <w:r>
              <w:t>532,843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 xml:space="preserve">Distribución de materiales </w:t>
            </w:r>
            <w:r>
              <w:t>educativos</w:t>
            </w:r>
          </w:p>
        </w:tc>
        <w:tc>
          <w:tcPr>
            <w:tcW w:w="2436" w:type="dxa"/>
          </w:tcPr>
          <w:p w:rsidR="00F8656D" w:rsidRDefault="006C1F00">
            <w:r>
              <w:t>1,219,400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Traslado docente</w:t>
            </w:r>
          </w:p>
        </w:tc>
        <w:tc>
          <w:tcPr>
            <w:tcW w:w="2436" w:type="dxa"/>
          </w:tcPr>
          <w:p w:rsidR="00F8656D" w:rsidRDefault="006C1F00">
            <w:r>
              <w:t>172,839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Total</w:t>
            </w:r>
          </w:p>
        </w:tc>
        <w:tc>
          <w:tcPr>
            <w:tcW w:w="2436" w:type="dxa"/>
          </w:tcPr>
          <w:p w:rsidR="00F8656D" w:rsidRDefault="006C1F00">
            <w:r>
              <w:t>16,252,753</w:t>
            </w:r>
          </w:p>
        </w:tc>
        <w:tc>
          <w:tcPr>
            <w:tcW w:w="2436" w:type="dxa"/>
          </w:tcPr>
          <w:p w:rsidR="00F8656D" w:rsidRDefault="006C1F00">
            <w:r>
              <w:t>800,451</w:t>
            </w:r>
          </w:p>
        </w:tc>
        <w:tc>
          <w:tcPr>
            <w:tcW w:w="2436" w:type="dxa"/>
          </w:tcPr>
          <w:p w:rsidR="00F8656D" w:rsidRDefault="006C1F00">
            <w:r>
              <w:t>88.8%</w:t>
            </w:r>
          </w:p>
        </w:tc>
      </w:tr>
    </w:tbl>
    <w:p w:rsidR="00F8656D" w:rsidRDefault="006C1F00">
      <w:pPr>
        <w:pStyle w:val="Fuentes"/>
      </w:pPr>
      <w:r>
        <w:t>Fuente: Base SIAF al corte de 19 de marzo del 2023 e informes UPP</w:t>
      </w:r>
    </w:p>
    <w:p w:rsidR="00F8656D" w:rsidRDefault="006C1F00">
      <w:r>
        <w:br w:type="page"/>
      </w:r>
    </w:p>
    <w:p w:rsidR="00F8656D" w:rsidRDefault="006C1F00">
      <w:pPr>
        <w:pStyle w:val="Ttulo1"/>
      </w:pPr>
      <w:bookmarkStart w:id="2" w:name="_Toc132040174"/>
      <w:r>
        <w:lastRenderedPageBreak/>
        <w:t>2. Contratación de Personal CAS para IAP</w:t>
      </w:r>
      <w:bookmarkEnd w:id="2"/>
    </w:p>
    <w:p w:rsidR="00F8656D" w:rsidRDefault="006C1F00">
      <w:pPr>
        <w:pStyle w:val="Listaconvietas"/>
        <w:jc w:val="both"/>
      </w:pPr>
      <w:r>
        <w:t xml:space="preserve">El Pliego Gobierno Regional de AYACUCHO tiene un </w:t>
      </w:r>
      <w:r>
        <w:t>total de 479 PEAS Programadas, para las 12 Unidades Ejecutoras que la conforman. En total, el costo estimado anual de las contrataciones es de S/ 11.62 millones de soles.</w:t>
      </w:r>
    </w:p>
    <w:p w:rsidR="00F8656D" w:rsidRDefault="006C1F00">
      <w:pPr>
        <w:jc w:val="center"/>
      </w:pPr>
      <w:r>
        <w:rPr>
          <w:b/>
        </w:rPr>
        <w:t>Tabla N° 05 PEAS asignadas y costo anual de contratación-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8656D" w:rsidRDefault="006C1F00">
            <w:r>
              <w:t>Unidad Ejecutora</w:t>
            </w:r>
          </w:p>
        </w:tc>
        <w:tc>
          <w:tcPr>
            <w:tcW w:w="3249" w:type="dxa"/>
          </w:tcPr>
          <w:p w:rsidR="00F8656D" w:rsidRDefault="006C1F00">
            <w:r>
              <w:t>P</w:t>
            </w:r>
            <w:r>
              <w:t>EAS programadas</w:t>
            </w:r>
          </w:p>
        </w:tc>
        <w:tc>
          <w:tcPr>
            <w:tcW w:w="3249" w:type="dxa"/>
          </w:tcPr>
          <w:p w:rsidR="00F8656D" w:rsidRDefault="006C1F00">
            <w:r>
              <w:t>Costo anual estimado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300. EDUCACION AYACUCHO</w:t>
            </w:r>
          </w:p>
        </w:tc>
        <w:tc>
          <w:tcPr>
            <w:tcW w:w="3249" w:type="dxa"/>
          </w:tcPr>
          <w:p w:rsidR="00F8656D" w:rsidRDefault="006C1F00">
            <w:r>
              <w:t>24</w:t>
            </w:r>
          </w:p>
        </w:tc>
        <w:tc>
          <w:tcPr>
            <w:tcW w:w="3249" w:type="dxa"/>
          </w:tcPr>
          <w:p w:rsidR="00F8656D" w:rsidRDefault="006C1F00">
            <w:r>
              <w:t>469,262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301. EDUCACION CENTRO AYACUCHO</w:t>
            </w:r>
          </w:p>
        </w:tc>
        <w:tc>
          <w:tcPr>
            <w:tcW w:w="3249" w:type="dxa"/>
          </w:tcPr>
          <w:p w:rsidR="00F8656D" w:rsidRDefault="006C1F00">
            <w:r>
              <w:t>33</w:t>
            </w:r>
          </w:p>
        </w:tc>
        <w:tc>
          <w:tcPr>
            <w:tcW w:w="3249" w:type="dxa"/>
          </w:tcPr>
          <w:p w:rsidR="00F8656D" w:rsidRDefault="006C1F00">
            <w:r>
              <w:t>920,353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302. EDUCACION LUCANAS</w:t>
            </w:r>
          </w:p>
        </w:tc>
        <w:tc>
          <w:tcPr>
            <w:tcW w:w="3249" w:type="dxa"/>
          </w:tcPr>
          <w:p w:rsidR="00F8656D" w:rsidRDefault="006C1F00">
            <w:r>
              <w:t>52</w:t>
            </w:r>
          </w:p>
        </w:tc>
        <w:tc>
          <w:tcPr>
            <w:tcW w:w="3249" w:type="dxa"/>
          </w:tcPr>
          <w:p w:rsidR="00F8656D" w:rsidRDefault="006C1F00">
            <w:r>
              <w:t>1,143,202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303. EDUCACION SARA SARA</w:t>
            </w:r>
          </w:p>
        </w:tc>
        <w:tc>
          <w:tcPr>
            <w:tcW w:w="3249" w:type="dxa"/>
          </w:tcPr>
          <w:p w:rsidR="00F8656D" w:rsidRDefault="006C1F00">
            <w:r>
              <w:t>38</w:t>
            </w:r>
          </w:p>
        </w:tc>
        <w:tc>
          <w:tcPr>
            <w:tcW w:w="3249" w:type="dxa"/>
          </w:tcPr>
          <w:p w:rsidR="00F8656D" w:rsidRDefault="006C1F00">
            <w:r>
              <w:t>817,467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304. EDUCACION SUR PAUZA</w:t>
            </w:r>
          </w:p>
        </w:tc>
        <w:tc>
          <w:tcPr>
            <w:tcW w:w="3249" w:type="dxa"/>
          </w:tcPr>
          <w:p w:rsidR="00F8656D" w:rsidRDefault="006C1F00">
            <w:r>
              <w:t>13</w:t>
            </w:r>
          </w:p>
        </w:tc>
        <w:tc>
          <w:tcPr>
            <w:tcW w:w="3249" w:type="dxa"/>
          </w:tcPr>
          <w:p w:rsidR="00F8656D" w:rsidRDefault="006C1F00">
            <w:r>
              <w:t>330,570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305. EDUCACION HUANTA</w:t>
            </w:r>
          </w:p>
        </w:tc>
        <w:tc>
          <w:tcPr>
            <w:tcW w:w="3249" w:type="dxa"/>
          </w:tcPr>
          <w:p w:rsidR="00F8656D" w:rsidRDefault="006C1F00">
            <w:r>
              <w:t>69</w:t>
            </w:r>
          </w:p>
        </w:tc>
        <w:tc>
          <w:tcPr>
            <w:tcW w:w="3249" w:type="dxa"/>
          </w:tcPr>
          <w:p w:rsidR="00F8656D" w:rsidRDefault="006C1F00">
            <w:r>
              <w:t>1,724,121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307. EDUCACION VRAE LA MAR</w:t>
            </w:r>
          </w:p>
        </w:tc>
        <w:tc>
          <w:tcPr>
            <w:tcW w:w="3249" w:type="dxa"/>
          </w:tcPr>
          <w:p w:rsidR="00F8656D" w:rsidRDefault="006C1F00">
            <w:r>
              <w:t>87</w:t>
            </w:r>
          </w:p>
        </w:tc>
        <w:tc>
          <w:tcPr>
            <w:tcW w:w="3249" w:type="dxa"/>
          </w:tcPr>
          <w:p w:rsidR="00F8656D" w:rsidRDefault="006C1F00">
            <w:r>
              <w:t>1,900,734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308. EDUCACION HUAMANGA</w:t>
            </w:r>
          </w:p>
        </w:tc>
        <w:tc>
          <w:tcPr>
            <w:tcW w:w="3249" w:type="dxa"/>
          </w:tcPr>
          <w:p w:rsidR="00F8656D" w:rsidRDefault="006C1F00">
            <w:r>
              <w:t>110</w:t>
            </w:r>
          </w:p>
        </w:tc>
        <w:tc>
          <w:tcPr>
            <w:tcW w:w="3249" w:type="dxa"/>
          </w:tcPr>
          <w:p w:rsidR="00F8656D" w:rsidRDefault="006C1F00">
            <w:r>
              <w:t>2,827,920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309. EDUCACION UGEL SUCRE</w:t>
            </w:r>
          </w:p>
        </w:tc>
        <w:tc>
          <w:tcPr>
            <w:tcW w:w="3249" w:type="dxa"/>
          </w:tcPr>
          <w:p w:rsidR="00F8656D" w:rsidRDefault="006C1F00">
            <w:r>
              <w:t>11</w:t>
            </w:r>
          </w:p>
        </w:tc>
        <w:tc>
          <w:tcPr>
            <w:tcW w:w="3249" w:type="dxa"/>
          </w:tcPr>
          <w:p w:rsidR="00F8656D" w:rsidRDefault="006C1F00">
            <w:r>
              <w:t>294,275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310. EDUCACION UGEL VICTOR FAJARDO</w:t>
            </w:r>
          </w:p>
        </w:tc>
        <w:tc>
          <w:tcPr>
            <w:tcW w:w="3249" w:type="dxa"/>
          </w:tcPr>
          <w:p w:rsidR="00F8656D" w:rsidRDefault="006C1F00">
            <w:r>
              <w:t>23</w:t>
            </w:r>
          </w:p>
        </w:tc>
        <w:tc>
          <w:tcPr>
            <w:tcW w:w="3249" w:type="dxa"/>
          </w:tcPr>
          <w:p w:rsidR="00F8656D" w:rsidRDefault="006C1F00">
            <w:r>
              <w:t>679,383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311. EDUCACION VILCASHUAMAN</w:t>
            </w:r>
          </w:p>
        </w:tc>
        <w:tc>
          <w:tcPr>
            <w:tcW w:w="3249" w:type="dxa"/>
          </w:tcPr>
          <w:p w:rsidR="00F8656D" w:rsidRDefault="006C1F00">
            <w:r>
              <w:t>15</w:t>
            </w:r>
          </w:p>
        </w:tc>
        <w:tc>
          <w:tcPr>
            <w:tcW w:w="3249" w:type="dxa"/>
          </w:tcPr>
          <w:p w:rsidR="00F8656D" w:rsidRDefault="006C1F00">
            <w:r>
              <w:t>368,914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312. EDUCACION HUANCASANCOS</w:t>
            </w:r>
          </w:p>
        </w:tc>
        <w:tc>
          <w:tcPr>
            <w:tcW w:w="3249" w:type="dxa"/>
          </w:tcPr>
          <w:p w:rsidR="00F8656D" w:rsidRDefault="006C1F00">
            <w:r>
              <w:t>4</w:t>
            </w:r>
          </w:p>
        </w:tc>
        <w:tc>
          <w:tcPr>
            <w:tcW w:w="3249" w:type="dxa"/>
          </w:tcPr>
          <w:p w:rsidR="00F8656D" w:rsidRDefault="006C1F00">
            <w:r>
              <w:t>144,821</w:t>
            </w:r>
          </w:p>
        </w:tc>
      </w:tr>
      <w:tr w:rsidR="00F8656D" w:rsidTr="00F8656D">
        <w:trPr>
          <w:jc w:val="center"/>
        </w:trPr>
        <w:tc>
          <w:tcPr>
            <w:tcW w:w="3249" w:type="dxa"/>
          </w:tcPr>
          <w:p w:rsidR="00F8656D" w:rsidRDefault="006C1F00">
            <w:r>
              <w:t>Total</w:t>
            </w:r>
          </w:p>
        </w:tc>
        <w:tc>
          <w:tcPr>
            <w:tcW w:w="3249" w:type="dxa"/>
          </w:tcPr>
          <w:p w:rsidR="00F8656D" w:rsidRDefault="006C1F00">
            <w:r>
              <w:t>479</w:t>
            </w:r>
          </w:p>
        </w:tc>
        <w:tc>
          <w:tcPr>
            <w:tcW w:w="3249" w:type="dxa"/>
          </w:tcPr>
          <w:p w:rsidR="00F8656D" w:rsidRDefault="006C1F00">
            <w:r>
              <w:t>11,621,022</w:t>
            </w:r>
          </w:p>
        </w:tc>
      </w:tr>
    </w:tbl>
    <w:p w:rsidR="00F8656D" w:rsidRDefault="006C1F00">
      <w:pPr>
        <w:pStyle w:val="Fuentes"/>
      </w:pPr>
      <w:r>
        <w:t>Fuente: Base NEXUS al corte de 30 de marzo del 2023 e informes UPP</w:t>
      </w:r>
    </w:p>
    <w:p w:rsidR="00F8656D" w:rsidRDefault="006C1F00">
      <w:pPr>
        <w:pStyle w:val="Listaconvietas"/>
        <w:jc w:val="both"/>
      </w:pPr>
      <w:r>
        <w:t xml:space="preserve">A la fecha de corte del 30 de marzo del 2023, la Región AYACUCHO ha contratado 70 PEAS CAS de las 479 PEAS confirmadas, lo que representa un avance de contratación de </w:t>
      </w:r>
      <w:r>
        <w:t>14.6%.</w:t>
      </w:r>
    </w:p>
    <w:p w:rsidR="00F8656D" w:rsidRDefault="006C1F00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F8656D" w:rsidRDefault="006C1F00">
      <w:pPr>
        <w:pStyle w:val="Listaconnmeros2"/>
      </w:pPr>
      <w:r>
        <w:t>Personal CAS Administrativo</w:t>
      </w:r>
    </w:p>
    <w:p w:rsidR="00F8656D" w:rsidRDefault="006C1F00">
      <w:pPr>
        <w:pStyle w:val="Listaconnmeros2"/>
      </w:pPr>
      <w:r>
        <w:t>Personal CAS de Bienestar Social</w:t>
      </w:r>
    </w:p>
    <w:p w:rsidR="00F8656D" w:rsidRDefault="006C1F00">
      <w:pPr>
        <w:pStyle w:val="Listaconnmeros2"/>
        <w:jc w:val="both"/>
      </w:pPr>
      <w:r>
        <w:t>Otros perfiles CAS</w:t>
      </w:r>
    </w:p>
    <w:p w:rsidR="00F8656D" w:rsidRDefault="006C1F00">
      <w:pPr>
        <w:pStyle w:val="Ttulo2"/>
      </w:pPr>
      <w:r>
        <w:t>PERSONAL ADMINISTRATIVO</w:t>
      </w:r>
    </w:p>
    <w:p w:rsidR="00F8656D" w:rsidRDefault="006C1F00">
      <w:pPr>
        <w:pStyle w:val="Listaconvietas"/>
        <w:jc w:val="both"/>
      </w:pPr>
      <w:r>
        <w:lastRenderedPageBreak/>
        <w:t xml:space="preserve">La Tabla N° 06 </w:t>
      </w:r>
      <w:r>
        <w:t>muestra el avance de ejecución de los perfiles correspondientes al personal administrativo, en el marco de las intervenciones y acciones pedagógicas.</w:t>
      </w:r>
    </w:p>
    <w:p w:rsidR="00F8656D" w:rsidRDefault="006C1F00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F8656D" w:rsidRDefault="006C1F00">
            <w:r>
              <w:t>Intervención Pedagógica</w:t>
            </w:r>
          </w:p>
        </w:tc>
        <w:tc>
          <w:tcPr>
            <w:tcW w:w="1949" w:type="dxa"/>
          </w:tcPr>
          <w:p w:rsidR="00F8656D" w:rsidRDefault="006C1F00">
            <w:r>
              <w:t>Perfil</w:t>
            </w:r>
          </w:p>
        </w:tc>
        <w:tc>
          <w:tcPr>
            <w:tcW w:w="1949" w:type="dxa"/>
          </w:tcPr>
          <w:p w:rsidR="00F8656D" w:rsidRDefault="006C1F00">
            <w:r>
              <w:t>PEAS program</w:t>
            </w:r>
            <w:r>
              <w:t>adas</w:t>
            </w:r>
          </w:p>
        </w:tc>
        <w:tc>
          <w:tcPr>
            <w:tcW w:w="1949" w:type="dxa"/>
          </w:tcPr>
          <w:p w:rsidR="00F8656D" w:rsidRDefault="006C1F00">
            <w:r>
              <w:t>PEAS  contratadas</w:t>
            </w:r>
          </w:p>
        </w:tc>
        <w:tc>
          <w:tcPr>
            <w:tcW w:w="1949" w:type="dxa"/>
          </w:tcPr>
          <w:p w:rsidR="00F8656D" w:rsidRDefault="006C1F00">
            <w:r>
              <w:t>% Avance Contratación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 las acciones comunes del PP 0107</w:t>
            </w:r>
          </w:p>
        </w:tc>
        <w:tc>
          <w:tcPr>
            <w:tcW w:w="1949" w:type="dxa"/>
          </w:tcPr>
          <w:p w:rsidR="00F8656D" w:rsidRDefault="006C1F00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 las acciones comunes del PP 0106</w:t>
            </w:r>
          </w:p>
        </w:tc>
        <w:tc>
          <w:tcPr>
            <w:tcW w:w="1949" w:type="dxa"/>
          </w:tcPr>
          <w:p w:rsidR="00F8656D" w:rsidRDefault="006C1F00">
            <w:r>
              <w:t>Especialista Regional</w:t>
            </w:r>
            <w:r>
              <w:t xml:space="preserve"> en Educación Especial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0107</w:t>
            </w:r>
          </w:p>
        </w:tc>
        <w:tc>
          <w:tcPr>
            <w:tcW w:w="1949" w:type="dxa"/>
          </w:tcPr>
          <w:p w:rsidR="00F8656D" w:rsidRDefault="006C1F00">
            <w:r>
              <w:t>Vigilante</w:t>
            </w:r>
          </w:p>
        </w:tc>
        <w:tc>
          <w:tcPr>
            <w:tcW w:w="1949" w:type="dxa"/>
          </w:tcPr>
          <w:p w:rsidR="00F8656D" w:rsidRDefault="006C1F00">
            <w:r>
              <w:t>6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Especialista de Convivencia Escolar Regional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RER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de RER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 xml:space="preserve">Especialista de libre </w:t>
            </w:r>
            <w:r>
              <w:t>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lastRenderedPageBreak/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Coordinador(a) de CRFA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cocina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Responsable de bienestar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cocina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Responsable de bienestar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 xml:space="preserve">Especialista de </w:t>
            </w:r>
            <w:r>
              <w:t>Convivencia Escolar de la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Educación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en Infraestructura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5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6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Redes </w:t>
            </w:r>
            <w:r>
              <w:t>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RER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de RER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 xml:space="preserve">Profesional no </w:t>
            </w:r>
            <w:r>
              <w:t>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Personal de 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en Recursos Humanos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8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9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F8656D" w:rsidRDefault="006C1F00">
            <w:r>
              <w:t>Personal de 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Especialista de Convivencia Escolar de la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</w:t>
            </w:r>
            <w:r>
              <w:t>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5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20.0%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6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9</w:t>
            </w:r>
          </w:p>
        </w:tc>
        <w:tc>
          <w:tcPr>
            <w:tcW w:w="1949" w:type="dxa"/>
          </w:tcPr>
          <w:p w:rsidR="00F8656D" w:rsidRDefault="006C1F00">
            <w:r>
              <w:t>5</w:t>
            </w:r>
          </w:p>
        </w:tc>
        <w:tc>
          <w:tcPr>
            <w:tcW w:w="1949" w:type="dxa"/>
          </w:tcPr>
          <w:p w:rsidR="00F8656D" w:rsidRDefault="006C1F00">
            <w:r>
              <w:t>55.6%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PPOR - Programas</w:t>
            </w:r>
          </w:p>
        </w:tc>
        <w:tc>
          <w:tcPr>
            <w:tcW w:w="1949" w:type="dxa"/>
          </w:tcPr>
          <w:p w:rsidR="00F8656D" w:rsidRDefault="006C1F00">
            <w:r>
              <w:t>Especialista de Prevención de la Violencia y Promoción del Bienestar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SEHO</w:t>
            </w:r>
          </w:p>
        </w:tc>
        <w:tc>
          <w:tcPr>
            <w:tcW w:w="1949" w:type="dxa"/>
          </w:tcPr>
          <w:p w:rsidR="00F8656D" w:rsidRDefault="006C1F00">
            <w:r>
              <w:t>Especialista Pedagógico para la atención educativa en el Servicio Educativo Hospitalario I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Absorción de Matrícula</w:t>
            </w:r>
          </w:p>
        </w:tc>
        <w:tc>
          <w:tcPr>
            <w:tcW w:w="1949" w:type="dxa"/>
          </w:tcPr>
          <w:p w:rsidR="00F8656D" w:rsidRDefault="006C1F00">
            <w:r>
              <w:t>Oficinista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Wiñaq</w:t>
            </w:r>
          </w:p>
        </w:tc>
        <w:tc>
          <w:tcPr>
            <w:tcW w:w="1949" w:type="dxa"/>
          </w:tcPr>
          <w:p w:rsidR="00F8656D" w:rsidRDefault="006C1F00">
            <w:r>
              <w:t xml:space="preserve">Docentes </w:t>
            </w:r>
            <w:r>
              <w:t>Responsables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RER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de RER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33.3%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Coordinador(a) de CRFA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lastRenderedPageBreak/>
              <w:t xml:space="preserve">Secundaria en </w:t>
            </w:r>
            <w:r>
              <w:t>Alternancia</w:t>
            </w:r>
          </w:p>
        </w:tc>
        <w:tc>
          <w:tcPr>
            <w:tcW w:w="1949" w:type="dxa"/>
          </w:tcPr>
          <w:p w:rsidR="00F8656D" w:rsidRDefault="006C1F00">
            <w:r>
              <w:t>Personal de cocina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Intérprete de lengua de señas peruana para EBR/EBA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Personal de 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F8656D" w:rsidRDefault="006C1F00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33.3%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 xml:space="preserve">Coordinador(a) de Innovación y </w:t>
            </w:r>
            <w:r>
              <w:t>Soporte Tecnológico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33.3%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F8656D" w:rsidRDefault="006C1F00">
            <w:r>
              <w:lastRenderedPageBreak/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3898" w:type="dxa"/>
            <w:gridSpan w:val="2"/>
          </w:tcPr>
          <w:p w:rsidR="00F8656D" w:rsidRDefault="006C1F00">
            <w:pPr>
              <w:jc w:val="center"/>
            </w:pPr>
            <w:r>
              <w:t>Total</w:t>
            </w:r>
          </w:p>
          <w:p w:rsidR="00F8656D" w:rsidRDefault="00F8656D">
            <w:pPr>
              <w:jc w:val="center"/>
            </w:pPr>
          </w:p>
        </w:tc>
        <w:tc>
          <w:tcPr>
            <w:tcW w:w="1949" w:type="dxa"/>
          </w:tcPr>
          <w:p w:rsidR="00F8656D" w:rsidRDefault="006C1F00">
            <w:r>
              <w:t>160</w:t>
            </w:r>
          </w:p>
        </w:tc>
        <w:tc>
          <w:tcPr>
            <w:tcW w:w="1949" w:type="dxa"/>
          </w:tcPr>
          <w:p w:rsidR="00F8656D" w:rsidRDefault="006C1F00">
            <w:r>
              <w:t>26</w:t>
            </w:r>
          </w:p>
        </w:tc>
        <w:tc>
          <w:tcPr>
            <w:tcW w:w="1949" w:type="dxa"/>
          </w:tcPr>
          <w:p w:rsidR="00F8656D" w:rsidRDefault="006C1F00">
            <w:r>
              <w:t>16.2%</w:t>
            </w:r>
          </w:p>
        </w:tc>
      </w:tr>
    </w:tbl>
    <w:p w:rsidR="00F8656D" w:rsidRDefault="006C1F00">
      <w:pPr>
        <w:pStyle w:val="Fuentes"/>
      </w:pPr>
      <w:r>
        <w:t>Fuente: Módulo CAS del Sistema Nexus al corte de 30 de marzo del 2023</w:t>
      </w:r>
    </w:p>
    <w:p w:rsidR="00F8656D" w:rsidRDefault="006C1F00">
      <w:pPr>
        <w:pStyle w:val="Ttulo2"/>
      </w:pPr>
      <w:r>
        <w:t>PERSONAL CAS DE BIENESTAR SOCIOEMOCIONAL</w:t>
      </w:r>
    </w:p>
    <w:p w:rsidR="00F8656D" w:rsidRDefault="006C1F00">
      <w:pPr>
        <w:pStyle w:val="Listaconvietas"/>
        <w:jc w:val="both"/>
      </w:pPr>
      <w:r>
        <w:t>La Tabla N° 07 muestra el avance de ejecución por perfil del personal de bienestar socioemocional, en el marco de las intervenciones y acc</w:t>
      </w:r>
      <w:r>
        <w:t xml:space="preserve">iones pedagógicas. </w:t>
      </w:r>
    </w:p>
    <w:p w:rsidR="00F8656D" w:rsidRDefault="006C1F00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F8656D" w:rsidRDefault="006C1F00">
            <w:r>
              <w:t>Intervención Pedagógica</w:t>
            </w:r>
          </w:p>
        </w:tc>
        <w:tc>
          <w:tcPr>
            <w:tcW w:w="1949" w:type="dxa"/>
          </w:tcPr>
          <w:p w:rsidR="00F8656D" w:rsidRDefault="006C1F00">
            <w:r>
              <w:t>Perfil</w:t>
            </w:r>
          </w:p>
        </w:tc>
        <w:tc>
          <w:tcPr>
            <w:tcW w:w="1949" w:type="dxa"/>
          </w:tcPr>
          <w:p w:rsidR="00F8656D" w:rsidRDefault="006C1F00">
            <w:r>
              <w:t>PEAS programadas</w:t>
            </w:r>
          </w:p>
        </w:tc>
        <w:tc>
          <w:tcPr>
            <w:tcW w:w="1949" w:type="dxa"/>
          </w:tcPr>
          <w:p w:rsidR="00F8656D" w:rsidRDefault="006C1F00">
            <w:r>
              <w:t>PEAS  contratadas</w:t>
            </w:r>
          </w:p>
        </w:tc>
        <w:tc>
          <w:tcPr>
            <w:tcW w:w="1949" w:type="dxa"/>
          </w:tcPr>
          <w:p w:rsidR="00F8656D" w:rsidRDefault="006C1F00">
            <w:r>
              <w:t>% Avance Contratación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0107</w:t>
            </w:r>
          </w:p>
        </w:tc>
        <w:tc>
          <w:tcPr>
            <w:tcW w:w="1949" w:type="dxa"/>
          </w:tcPr>
          <w:p w:rsidR="00F8656D" w:rsidRDefault="006C1F00">
            <w:r>
              <w:t>Vigilante</w:t>
            </w:r>
          </w:p>
        </w:tc>
        <w:tc>
          <w:tcPr>
            <w:tcW w:w="1949" w:type="dxa"/>
          </w:tcPr>
          <w:p w:rsidR="00F8656D" w:rsidRDefault="006C1F00">
            <w:r>
              <w:t>7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PP0147: Fortalecimiento </w:t>
            </w:r>
            <w:r>
              <w:t>de la Educación Superior Tecnológica</w:t>
            </w:r>
          </w:p>
        </w:tc>
        <w:tc>
          <w:tcPr>
            <w:tcW w:w="1949" w:type="dxa"/>
          </w:tcPr>
          <w:p w:rsidR="00F8656D" w:rsidRDefault="006C1F00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Educación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Especialista de Convivencia Escolar de la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 xml:space="preserve">Profesional II para Equipo </w:t>
            </w:r>
            <w:r>
              <w:lastRenderedPageBreak/>
              <w:t>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lastRenderedPageBreak/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Coordinador(a) de CRFA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cocina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Responsable de bienestar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cocina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lastRenderedPageBreak/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</w:t>
            </w:r>
            <w:r>
              <w:t xml:space="preserve">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Especialista de Convivencia Escolar de la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5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6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Wiñaq</w:t>
            </w:r>
          </w:p>
        </w:tc>
        <w:tc>
          <w:tcPr>
            <w:tcW w:w="1949" w:type="dxa"/>
          </w:tcPr>
          <w:p w:rsidR="00F8656D" w:rsidRDefault="006C1F00">
            <w:r>
              <w:t>Docentes Responsables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RER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Redes Educativas de Gestión </w:t>
            </w:r>
            <w:r>
              <w:t>Escolar</w:t>
            </w:r>
          </w:p>
        </w:tc>
        <w:tc>
          <w:tcPr>
            <w:tcW w:w="1949" w:type="dxa"/>
          </w:tcPr>
          <w:p w:rsidR="00F8656D" w:rsidRDefault="006C1F00">
            <w:r>
              <w:t>Coordinador(a) de RER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Secundaria en Alternancia</w:t>
            </w:r>
          </w:p>
        </w:tc>
        <w:tc>
          <w:tcPr>
            <w:tcW w:w="1949" w:type="dxa"/>
          </w:tcPr>
          <w:p w:rsidR="00F8656D" w:rsidRDefault="006C1F00">
            <w:r>
              <w:t>Responsable de bienestar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Educador(a) Musical Especializado de Orquestando EBE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 xml:space="preserve">Profesional no docente para el desarrollo de competencias de autovalimiento y tránsito a la vida adulta del </w:t>
            </w:r>
            <w:r>
              <w:lastRenderedPageBreak/>
              <w:t>Estudiante de CEBE</w:t>
            </w:r>
          </w:p>
        </w:tc>
        <w:tc>
          <w:tcPr>
            <w:tcW w:w="1949" w:type="dxa"/>
          </w:tcPr>
          <w:p w:rsidR="00F8656D" w:rsidRDefault="006C1F00">
            <w:r>
              <w:lastRenderedPageBreak/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Pe</w:t>
            </w:r>
            <w:r>
              <w:t>rsonal de 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en Infraestructura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5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7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9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</w:t>
            </w:r>
            <w:r>
              <w:t xml:space="preserve">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6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Mantenimiento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F8656D" w:rsidRDefault="006C1F00">
            <w:r>
              <w:t>7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50.0%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SEHO</w:t>
            </w:r>
          </w:p>
        </w:tc>
        <w:tc>
          <w:tcPr>
            <w:tcW w:w="1949" w:type="dxa"/>
          </w:tcPr>
          <w:p w:rsidR="00F8656D" w:rsidRDefault="006C1F00">
            <w:r>
              <w:t>Psicólogo(a) del Servicio Educativo Hospitalario I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Absorción de Matrícula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IE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Absorción de Matrícula</w:t>
            </w:r>
          </w:p>
        </w:tc>
        <w:tc>
          <w:tcPr>
            <w:tcW w:w="1949" w:type="dxa"/>
          </w:tcPr>
          <w:p w:rsidR="00F8656D" w:rsidRDefault="006C1F00">
            <w:r>
              <w:t>Oficinista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lastRenderedPageBreak/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RER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de RER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Fortalecimiento del PP 0106</w:t>
            </w:r>
          </w:p>
        </w:tc>
        <w:tc>
          <w:tcPr>
            <w:tcW w:w="1949" w:type="dxa"/>
          </w:tcPr>
          <w:p w:rsidR="00F8656D" w:rsidRDefault="006C1F0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Personal de limpieza y mantenimiento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66.7%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Especialista de Convivencia Escolar de la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Profesional en Psicología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33.3%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PPOR - Talleres</w:t>
            </w:r>
          </w:p>
        </w:tc>
        <w:tc>
          <w:tcPr>
            <w:tcW w:w="1949" w:type="dxa"/>
          </w:tcPr>
          <w:p w:rsidR="00F8656D" w:rsidRDefault="006C1F00">
            <w:r>
              <w:t>Coordinador de UGEL de Prevención de la Violencia y Promoción del Bienestar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Coordinador(a) de Innovación y Soporte Tecnológico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 xml:space="preserve">Coordinador(a) de </w:t>
            </w:r>
            <w:r>
              <w:t xml:space="preserve">Innovación y </w:t>
            </w:r>
            <w:r>
              <w:lastRenderedPageBreak/>
              <w:t>Soporte Tecnológico</w:t>
            </w:r>
          </w:p>
        </w:tc>
        <w:tc>
          <w:tcPr>
            <w:tcW w:w="1949" w:type="dxa"/>
          </w:tcPr>
          <w:p w:rsidR="00F8656D" w:rsidRDefault="006C1F00">
            <w:r>
              <w:lastRenderedPageBreak/>
              <w:t>3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33.3%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Personal de vigilancia</w:t>
            </w:r>
          </w:p>
        </w:tc>
        <w:tc>
          <w:tcPr>
            <w:tcW w:w="1949" w:type="dxa"/>
          </w:tcPr>
          <w:p w:rsidR="00F8656D" w:rsidRDefault="006C1F00">
            <w:r>
              <w:t>4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administrativo(a) de RER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100.0%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Redes Educativas</w:t>
            </w:r>
            <w:r>
              <w:t xml:space="preserve"> de Gestión Escolar</w:t>
            </w:r>
          </w:p>
        </w:tc>
        <w:tc>
          <w:tcPr>
            <w:tcW w:w="1949" w:type="dxa"/>
          </w:tcPr>
          <w:p w:rsidR="00F8656D" w:rsidRDefault="006C1F00">
            <w:r>
              <w:t>Coordinador(a) de RER</w:t>
            </w:r>
          </w:p>
        </w:tc>
        <w:tc>
          <w:tcPr>
            <w:tcW w:w="1949" w:type="dxa"/>
          </w:tcPr>
          <w:p w:rsidR="00F8656D" w:rsidRDefault="006C1F00">
            <w:r>
              <w:t>2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Jornada Escolar Completa</w:t>
            </w:r>
          </w:p>
        </w:tc>
        <w:tc>
          <w:tcPr>
            <w:tcW w:w="1949" w:type="dxa"/>
          </w:tcPr>
          <w:p w:rsidR="00F8656D" w:rsidRDefault="006C1F00">
            <w:r>
              <w:t>Psicólogo(a)</w:t>
            </w:r>
          </w:p>
        </w:tc>
        <w:tc>
          <w:tcPr>
            <w:tcW w:w="1949" w:type="dxa"/>
          </w:tcPr>
          <w:p w:rsidR="00F8656D" w:rsidRDefault="006C1F00">
            <w:r>
              <w:t>3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Convivencia Escolar</w:t>
            </w:r>
          </w:p>
        </w:tc>
        <w:tc>
          <w:tcPr>
            <w:tcW w:w="1949" w:type="dxa"/>
          </w:tcPr>
          <w:p w:rsidR="00F8656D" w:rsidRDefault="006C1F00">
            <w:r>
              <w:t>Especialista de Convivencia Escolar de la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F8656D" w:rsidRDefault="006C1F0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1949" w:type="dxa"/>
          </w:tcPr>
          <w:p w:rsidR="00F8656D" w:rsidRDefault="006C1F00">
            <w:r>
              <w:t>CAS UGEL</w:t>
            </w:r>
          </w:p>
        </w:tc>
        <w:tc>
          <w:tcPr>
            <w:tcW w:w="1949" w:type="dxa"/>
          </w:tcPr>
          <w:p w:rsidR="00F8656D" w:rsidRDefault="006C1F00">
            <w:r>
              <w:t>Especialista de libre contratación - CAS UGEL</w:t>
            </w:r>
          </w:p>
        </w:tc>
        <w:tc>
          <w:tcPr>
            <w:tcW w:w="1949" w:type="dxa"/>
          </w:tcPr>
          <w:p w:rsidR="00F8656D" w:rsidRDefault="006C1F00">
            <w:r>
              <w:t>1</w:t>
            </w:r>
          </w:p>
        </w:tc>
        <w:tc>
          <w:tcPr>
            <w:tcW w:w="1949" w:type="dxa"/>
          </w:tcPr>
          <w:p w:rsidR="00F8656D" w:rsidRDefault="006C1F00">
            <w:r>
              <w:t>0</w:t>
            </w:r>
          </w:p>
        </w:tc>
        <w:tc>
          <w:tcPr>
            <w:tcW w:w="1949" w:type="dxa"/>
          </w:tcPr>
          <w:p w:rsidR="00F8656D" w:rsidRDefault="006C1F00">
            <w:r>
              <w:t>0.0%</w:t>
            </w:r>
          </w:p>
        </w:tc>
      </w:tr>
      <w:tr w:rsidR="00F8656D" w:rsidTr="00F8656D">
        <w:trPr>
          <w:jc w:val="center"/>
        </w:trPr>
        <w:tc>
          <w:tcPr>
            <w:tcW w:w="3898" w:type="dxa"/>
            <w:gridSpan w:val="2"/>
          </w:tcPr>
          <w:p w:rsidR="00F8656D" w:rsidRDefault="006C1F00">
            <w:pPr>
              <w:jc w:val="center"/>
            </w:pPr>
            <w:r>
              <w:t>Total</w:t>
            </w:r>
          </w:p>
          <w:p w:rsidR="00F8656D" w:rsidRDefault="00F8656D">
            <w:pPr>
              <w:jc w:val="center"/>
            </w:pPr>
          </w:p>
        </w:tc>
        <w:tc>
          <w:tcPr>
            <w:tcW w:w="1949" w:type="dxa"/>
          </w:tcPr>
          <w:p w:rsidR="00F8656D" w:rsidRDefault="006C1F00">
            <w:r>
              <w:t>160</w:t>
            </w:r>
          </w:p>
        </w:tc>
        <w:tc>
          <w:tcPr>
            <w:tcW w:w="1949" w:type="dxa"/>
          </w:tcPr>
          <w:p w:rsidR="00F8656D" w:rsidRDefault="006C1F00">
            <w:r>
              <w:t>20</w:t>
            </w:r>
          </w:p>
        </w:tc>
        <w:tc>
          <w:tcPr>
            <w:tcW w:w="1949" w:type="dxa"/>
          </w:tcPr>
          <w:p w:rsidR="00F8656D" w:rsidRDefault="006C1F00">
            <w:r>
              <w:t>12.5%</w:t>
            </w:r>
          </w:p>
        </w:tc>
      </w:tr>
    </w:tbl>
    <w:p w:rsidR="00F8656D" w:rsidRDefault="006C1F00">
      <w:pPr>
        <w:pStyle w:val="Fuentes"/>
      </w:pPr>
      <w:r>
        <w:t>Fuente: Módulo CAS del Sistema Nexus al corte de 30 de marzo del 2023</w:t>
      </w:r>
    </w:p>
    <w:p w:rsidR="00F8656D" w:rsidRDefault="006C1F00">
      <w:pPr>
        <w:pStyle w:val="Ttulo2"/>
      </w:pPr>
      <w:r>
        <w:t xml:space="preserve">OTROS PERFILES CAS </w:t>
      </w:r>
      <w:r>
        <w:t>DE INTERVENCIONES</w:t>
      </w:r>
    </w:p>
    <w:p w:rsidR="00F8656D" w:rsidRDefault="006C1F00">
      <w:pPr>
        <w:pStyle w:val="Listaconvietas"/>
        <w:jc w:val="both"/>
      </w:pPr>
      <w:r>
        <w:t>Los perfiles CAS con % superior al 70% de contracción en sus perfiles CAS, son:</w:t>
      </w:r>
    </w:p>
    <w:p w:rsidR="00F8656D" w:rsidRDefault="006C1F00">
      <w:pPr>
        <w:pStyle w:val="Listaconvietas2"/>
        <w:jc w:val="both"/>
      </w:pPr>
      <w:r>
        <w:t>Coordinador(a) Administrativo(a) de IE</w:t>
      </w:r>
    </w:p>
    <w:p w:rsidR="00F8656D" w:rsidRDefault="006C1F00">
      <w:pPr>
        <w:pStyle w:val="Listaconvietas2"/>
        <w:jc w:val="both"/>
      </w:pPr>
      <w:r>
        <w:t>Coordinador(a) Educativo para el Servicio Educativo Hospitalario I</w:t>
      </w:r>
    </w:p>
    <w:p w:rsidR="00F8656D" w:rsidRDefault="006C1F00">
      <w:pPr>
        <w:pStyle w:val="Listaconvietas2"/>
        <w:jc w:val="both"/>
      </w:pPr>
      <w:r>
        <w:t>Coordinador(a) administrativo(a) de RER</w:t>
      </w:r>
    </w:p>
    <w:p w:rsidR="00F8656D" w:rsidRDefault="006C1F00">
      <w:pPr>
        <w:pStyle w:val="Listaconvietas2"/>
        <w:jc w:val="both"/>
      </w:pPr>
      <w:r>
        <w:t>Coordinador(</w:t>
      </w:r>
      <w:r>
        <w:t>a) de CRFA</w:t>
      </w:r>
    </w:p>
    <w:p w:rsidR="00F8656D" w:rsidRDefault="006C1F00">
      <w:pPr>
        <w:pStyle w:val="Listaconvietas2"/>
        <w:jc w:val="both"/>
      </w:pPr>
      <w:r>
        <w:t>Coordinador(a) de Innovación y Soporte Tecnológico</w:t>
      </w:r>
    </w:p>
    <w:p w:rsidR="00F8656D" w:rsidRDefault="006C1F00">
      <w:pPr>
        <w:pStyle w:val="Listaconvietas2"/>
        <w:jc w:val="both"/>
      </w:pPr>
      <w:r>
        <w:lastRenderedPageBreak/>
        <w:t>Coordinador(a) de RER</w:t>
      </w:r>
    </w:p>
    <w:p w:rsidR="00F8656D" w:rsidRDefault="006C1F00">
      <w:pPr>
        <w:pStyle w:val="Listaconvietas2"/>
        <w:jc w:val="both"/>
      </w:pPr>
      <w:r>
        <w:t>Especialista de Convivencia Escolar de la UGEL</w:t>
      </w:r>
    </w:p>
    <w:p w:rsidR="00F8656D" w:rsidRDefault="006C1F00">
      <w:pPr>
        <w:pStyle w:val="Listaconvietas2"/>
        <w:jc w:val="both"/>
      </w:pPr>
      <w:r>
        <w:t>Especialista de Prevención de la Violencia y Promoción del Bienestar</w:t>
      </w:r>
    </w:p>
    <w:p w:rsidR="00F8656D" w:rsidRDefault="006C1F00">
      <w:pPr>
        <w:pStyle w:val="Listaconvietas2"/>
        <w:jc w:val="both"/>
      </w:pPr>
      <w:r>
        <w:t>Especialista de libre contratación - CAS UGEL</w:t>
      </w:r>
    </w:p>
    <w:p w:rsidR="00F8656D" w:rsidRDefault="006C1F00">
      <w:pPr>
        <w:pStyle w:val="Listaconvietas2"/>
        <w:jc w:val="both"/>
      </w:pPr>
      <w:r>
        <w:t>Especialista en Infraestructura</w:t>
      </w:r>
    </w:p>
    <w:p w:rsidR="00F8656D" w:rsidRDefault="006C1F00">
      <w:pPr>
        <w:pStyle w:val="Listaconvietas2"/>
        <w:jc w:val="both"/>
      </w:pPr>
      <w:r>
        <w:t>Especialista en Monitoreo de Evaluaciones Docentes y de Estudiantes</w:t>
      </w:r>
    </w:p>
    <w:p w:rsidR="00F8656D" w:rsidRDefault="006C1F00">
      <w:pPr>
        <w:pStyle w:val="Listaconvietas2"/>
        <w:jc w:val="both"/>
      </w:pPr>
      <w:r>
        <w:t>Especialista en Recursos Humanos</w:t>
      </w:r>
    </w:p>
    <w:p w:rsidR="00F8656D" w:rsidRDefault="006C1F00">
      <w:pPr>
        <w:pStyle w:val="Listaconvietas2"/>
        <w:jc w:val="both"/>
      </w:pPr>
      <w:r>
        <w:t>Intérprete de lengua de señas peruana para EBR/EBA</w:t>
      </w:r>
    </w:p>
    <w:p w:rsidR="00F8656D" w:rsidRDefault="006C1F00">
      <w:pPr>
        <w:pStyle w:val="Listaconvietas2"/>
        <w:jc w:val="both"/>
      </w:pPr>
      <w:r>
        <w:t>Modelo Lingüístico de Lengua de Señas Peruana para EBR/EBE</w:t>
      </w:r>
    </w:p>
    <w:p w:rsidR="00F8656D" w:rsidRDefault="006C1F00">
      <w:pPr>
        <w:pStyle w:val="Listaconvietas2"/>
        <w:jc w:val="both"/>
      </w:pPr>
      <w:r>
        <w:t>Personal de M</w:t>
      </w:r>
      <w:r>
        <w:t>antenimiento</w:t>
      </w:r>
    </w:p>
    <w:p w:rsidR="00F8656D" w:rsidRDefault="006C1F00">
      <w:pPr>
        <w:pStyle w:val="Listaconvietas2"/>
        <w:jc w:val="both"/>
      </w:pPr>
      <w:r>
        <w:t>Personal de cocina</w:t>
      </w:r>
    </w:p>
    <w:p w:rsidR="00F8656D" w:rsidRDefault="006C1F00">
      <w:pPr>
        <w:pStyle w:val="Listaconvietas2"/>
        <w:jc w:val="both"/>
      </w:pPr>
      <w:r>
        <w:t>Personal de limpieza y mantenimiento</w:t>
      </w:r>
    </w:p>
    <w:p w:rsidR="00F8656D" w:rsidRDefault="006C1F00">
      <w:pPr>
        <w:pStyle w:val="Listaconvietas2"/>
        <w:jc w:val="both"/>
      </w:pPr>
      <w:r>
        <w:t>Personal de mantenimiento</w:t>
      </w:r>
    </w:p>
    <w:p w:rsidR="00F8656D" w:rsidRDefault="006C1F00">
      <w:pPr>
        <w:pStyle w:val="Listaconvietas2"/>
        <w:jc w:val="both"/>
      </w:pPr>
      <w:r>
        <w:t>Personal de vigilancia</w:t>
      </w:r>
    </w:p>
    <w:p w:rsidR="00F8656D" w:rsidRDefault="006C1F00">
      <w:pPr>
        <w:pStyle w:val="Listaconvietas2"/>
        <w:jc w:val="both"/>
      </w:pPr>
      <w:r>
        <w:t>Profesional I para Equipo Itinerante de Convivencia Escolar</w:t>
      </w:r>
    </w:p>
    <w:p w:rsidR="00F8656D" w:rsidRDefault="006C1F00">
      <w:pPr>
        <w:pStyle w:val="Listaconvietas2"/>
        <w:jc w:val="both"/>
      </w:pPr>
      <w:r>
        <w:t>Profesional II para Equipo Itinerante de Convivencia Escolar</w:t>
      </w:r>
    </w:p>
    <w:p w:rsidR="00F8656D" w:rsidRDefault="006C1F00">
      <w:pPr>
        <w:pStyle w:val="Listaconvietas2"/>
        <w:jc w:val="both"/>
      </w:pPr>
      <w:r>
        <w:t>Profesional III p</w:t>
      </w:r>
      <w:r>
        <w:t>ara Equipo Itinerante de Convivencia Escolar</w:t>
      </w:r>
    </w:p>
    <w:p w:rsidR="00F8656D" w:rsidRDefault="006C1F00">
      <w:pPr>
        <w:pStyle w:val="Listaconvietas2"/>
        <w:jc w:val="both"/>
      </w:pPr>
      <w:r>
        <w:t>Profesional en Educación</w:t>
      </w:r>
    </w:p>
    <w:p w:rsidR="00F8656D" w:rsidRDefault="006C1F00">
      <w:pPr>
        <w:pStyle w:val="Listaconvietas2"/>
        <w:jc w:val="both"/>
      </w:pPr>
      <w:r>
        <w:t>Profesional en Psicología</w:t>
      </w:r>
    </w:p>
    <w:p w:rsidR="00F8656D" w:rsidRDefault="006C1F00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F8656D" w:rsidRDefault="006C1F00">
      <w:pPr>
        <w:pStyle w:val="Listaconvietas2"/>
        <w:jc w:val="both"/>
      </w:pPr>
      <w:r>
        <w:t>Psicólogo(a)</w:t>
      </w:r>
    </w:p>
    <w:p w:rsidR="00F8656D" w:rsidRDefault="006C1F00">
      <w:pPr>
        <w:pStyle w:val="Listaconvietas2"/>
        <w:jc w:val="both"/>
      </w:pPr>
      <w:r>
        <w:t xml:space="preserve">Responsable de </w:t>
      </w:r>
      <w:r>
        <w:t>bienestar</w:t>
      </w:r>
    </w:p>
    <w:p w:rsidR="00F8656D" w:rsidRDefault="006C1F00">
      <w:pPr>
        <w:pStyle w:val="Listaconvietas2"/>
        <w:jc w:val="both"/>
      </w:pPr>
      <w:r>
        <w:t>Vigilante</w:t>
      </w:r>
    </w:p>
    <w:p w:rsidR="00F8656D" w:rsidRDefault="006C1F00">
      <w:pPr>
        <w:pStyle w:val="Listaconvietas"/>
        <w:jc w:val="both"/>
      </w:pPr>
      <w:r>
        <w:t>Mientras que los perfiles CAS, que a la fecha no han logrado ser contratados son:</w:t>
      </w:r>
    </w:p>
    <w:p w:rsidR="00F8656D" w:rsidRDefault="006C1F00">
      <w:pPr>
        <w:pStyle w:val="Listaconvietas2"/>
        <w:jc w:val="both"/>
      </w:pPr>
      <w:r>
        <w:lastRenderedPageBreak/>
        <w:t>Coordinador(a) Administrativo(a) de IE</w:t>
      </w:r>
    </w:p>
    <w:p w:rsidR="00F8656D" w:rsidRDefault="006C1F00">
      <w:pPr>
        <w:pStyle w:val="Listaconvietas2"/>
        <w:jc w:val="both"/>
      </w:pPr>
      <w:r>
        <w:t>Coordinador(a) Educativo para el Servicio Educativo Hospitalario I</w:t>
      </w:r>
    </w:p>
    <w:p w:rsidR="00F8656D" w:rsidRDefault="006C1F00">
      <w:pPr>
        <w:pStyle w:val="Listaconvietas2"/>
        <w:jc w:val="both"/>
      </w:pPr>
      <w:r>
        <w:t>Coordinador(a) administrativo(a) de RER</w:t>
      </w:r>
    </w:p>
    <w:p w:rsidR="00F8656D" w:rsidRDefault="006C1F00">
      <w:pPr>
        <w:pStyle w:val="Listaconvietas2"/>
        <w:jc w:val="both"/>
      </w:pPr>
      <w:r>
        <w:t>Coordina</w:t>
      </w:r>
      <w:r>
        <w:t>dor(a) de CRFA</w:t>
      </w:r>
    </w:p>
    <w:p w:rsidR="00F8656D" w:rsidRDefault="006C1F00">
      <w:pPr>
        <w:pStyle w:val="Listaconvietas2"/>
        <w:jc w:val="both"/>
      </w:pPr>
      <w:r>
        <w:t>Coordinador(a) de Innovación y Soporte Tecnológico</w:t>
      </w:r>
    </w:p>
    <w:p w:rsidR="00F8656D" w:rsidRDefault="006C1F00">
      <w:pPr>
        <w:pStyle w:val="Listaconvietas2"/>
        <w:jc w:val="both"/>
      </w:pPr>
      <w:r>
        <w:t>Coordinador(a) de RER</w:t>
      </w:r>
    </w:p>
    <w:p w:rsidR="00F8656D" w:rsidRDefault="006C1F00">
      <w:pPr>
        <w:pStyle w:val="Listaconvietas2"/>
        <w:jc w:val="both"/>
      </w:pPr>
      <w:r>
        <w:t>Especialista de Convivencia Escolar de la UGEL</w:t>
      </w:r>
    </w:p>
    <w:p w:rsidR="00F8656D" w:rsidRDefault="006C1F00">
      <w:pPr>
        <w:pStyle w:val="Listaconvietas2"/>
        <w:jc w:val="both"/>
      </w:pPr>
      <w:r>
        <w:t>Especialista de Prevención de la Violencia y Promoción del Bienestar</w:t>
      </w:r>
    </w:p>
    <w:p w:rsidR="00F8656D" w:rsidRDefault="006C1F00">
      <w:pPr>
        <w:pStyle w:val="Listaconvietas2"/>
        <w:jc w:val="both"/>
      </w:pPr>
      <w:r>
        <w:t>Especialista de libre contratación - CAS UGEL</w:t>
      </w:r>
    </w:p>
    <w:p w:rsidR="00F8656D" w:rsidRDefault="006C1F00">
      <w:pPr>
        <w:pStyle w:val="Listaconvietas2"/>
        <w:jc w:val="both"/>
      </w:pPr>
      <w:r>
        <w:t>Especialista en Infraestructura</w:t>
      </w:r>
    </w:p>
    <w:p w:rsidR="00F8656D" w:rsidRDefault="006C1F00">
      <w:pPr>
        <w:pStyle w:val="Listaconvietas2"/>
        <w:jc w:val="both"/>
      </w:pPr>
      <w:r>
        <w:t>Especialista en Monitoreo de Evaluaciones Docentes y de Estudiantes</w:t>
      </w:r>
    </w:p>
    <w:p w:rsidR="00F8656D" w:rsidRDefault="006C1F00">
      <w:pPr>
        <w:pStyle w:val="Listaconvietas2"/>
        <w:jc w:val="both"/>
      </w:pPr>
      <w:r>
        <w:t>Especialista en Recursos Humanos</w:t>
      </w:r>
    </w:p>
    <w:p w:rsidR="00F8656D" w:rsidRDefault="006C1F00">
      <w:pPr>
        <w:pStyle w:val="Listaconvietas2"/>
        <w:jc w:val="both"/>
      </w:pPr>
      <w:r>
        <w:t>Intérprete de lengua de señas peruana para EBR/EBA</w:t>
      </w:r>
    </w:p>
    <w:p w:rsidR="00F8656D" w:rsidRDefault="006C1F00">
      <w:pPr>
        <w:pStyle w:val="Listaconvietas2"/>
        <w:jc w:val="both"/>
      </w:pPr>
      <w:r>
        <w:t>Modelo Lingüístico de Lengua de Señas Peruana para EBR/EBE</w:t>
      </w:r>
    </w:p>
    <w:p w:rsidR="00F8656D" w:rsidRDefault="006C1F00">
      <w:pPr>
        <w:pStyle w:val="Listaconvietas2"/>
        <w:jc w:val="both"/>
      </w:pPr>
      <w:r>
        <w:t>Personal de M</w:t>
      </w:r>
      <w:r>
        <w:t>antenimiento</w:t>
      </w:r>
    </w:p>
    <w:p w:rsidR="00F8656D" w:rsidRDefault="006C1F00">
      <w:pPr>
        <w:pStyle w:val="Listaconvietas2"/>
        <w:jc w:val="both"/>
      </w:pPr>
      <w:r>
        <w:t>Personal de cocina</w:t>
      </w:r>
    </w:p>
    <w:p w:rsidR="00F8656D" w:rsidRDefault="006C1F00">
      <w:pPr>
        <w:pStyle w:val="Listaconvietas2"/>
        <w:jc w:val="both"/>
      </w:pPr>
      <w:r>
        <w:t>Personal de limpieza y mantenimiento</w:t>
      </w:r>
    </w:p>
    <w:p w:rsidR="00F8656D" w:rsidRDefault="006C1F00">
      <w:pPr>
        <w:pStyle w:val="Listaconvietas2"/>
        <w:jc w:val="both"/>
      </w:pPr>
      <w:r>
        <w:t>Personal de mantenimiento</w:t>
      </w:r>
    </w:p>
    <w:p w:rsidR="00F8656D" w:rsidRDefault="006C1F00">
      <w:pPr>
        <w:pStyle w:val="Listaconvietas2"/>
        <w:jc w:val="both"/>
      </w:pPr>
      <w:r>
        <w:t>Personal de vigilancia</w:t>
      </w:r>
    </w:p>
    <w:p w:rsidR="00F8656D" w:rsidRDefault="006C1F00">
      <w:pPr>
        <w:pStyle w:val="Listaconvietas2"/>
        <w:jc w:val="both"/>
      </w:pPr>
      <w:r>
        <w:t>Profesional I para Equipo Itinerante de Convivencia Escolar</w:t>
      </w:r>
    </w:p>
    <w:p w:rsidR="00F8656D" w:rsidRDefault="006C1F00">
      <w:pPr>
        <w:pStyle w:val="Listaconvietas2"/>
        <w:jc w:val="both"/>
      </w:pPr>
      <w:r>
        <w:t>Profesional II para Equipo Itinerante de Convivencia Escolar</w:t>
      </w:r>
    </w:p>
    <w:p w:rsidR="00F8656D" w:rsidRDefault="006C1F00">
      <w:pPr>
        <w:pStyle w:val="Listaconvietas2"/>
        <w:jc w:val="both"/>
      </w:pPr>
      <w:r>
        <w:t>Profesional III p</w:t>
      </w:r>
      <w:r>
        <w:t>ara Equipo Itinerante de Convivencia Escolar</w:t>
      </w:r>
    </w:p>
    <w:p w:rsidR="00F8656D" w:rsidRDefault="006C1F00">
      <w:pPr>
        <w:pStyle w:val="Listaconvietas2"/>
        <w:jc w:val="both"/>
      </w:pPr>
      <w:r>
        <w:t>Profesional en Educación</w:t>
      </w:r>
    </w:p>
    <w:p w:rsidR="00F8656D" w:rsidRDefault="006C1F00">
      <w:pPr>
        <w:pStyle w:val="Listaconvietas2"/>
        <w:jc w:val="both"/>
      </w:pPr>
      <w:r>
        <w:t>Profesional en Psicología</w:t>
      </w:r>
    </w:p>
    <w:p w:rsidR="00F8656D" w:rsidRDefault="006C1F00">
      <w:pPr>
        <w:pStyle w:val="Listaconvietas2"/>
        <w:jc w:val="both"/>
      </w:pPr>
      <w:r>
        <w:lastRenderedPageBreak/>
        <w:t>Profesional no docente para el desarrollo de competencias de autovalimiento y tránsito a la vida adulta del Estudiante de CEBE</w:t>
      </w:r>
    </w:p>
    <w:p w:rsidR="00F8656D" w:rsidRDefault="006C1F00">
      <w:pPr>
        <w:pStyle w:val="Listaconvietas2"/>
        <w:jc w:val="both"/>
      </w:pPr>
      <w:r>
        <w:t>Psicólogo(a)</w:t>
      </w:r>
    </w:p>
    <w:p w:rsidR="00F8656D" w:rsidRDefault="006C1F00">
      <w:pPr>
        <w:pStyle w:val="Listaconvietas2"/>
        <w:jc w:val="both"/>
      </w:pPr>
      <w:r>
        <w:t>Responsable de biene</w:t>
      </w:r>
      <w:r>
        <w:t>star</w:t>
      </w:r>
    </w:p>
    <w:p w:rsidR="00F8656D" w:rsidRDefault="006C1F00">
      <w:pPr>
        <w:pStyle w:val="Listaconvietas2"/>
        <w:jc w:val="both"/>
      </w:pPr>
      <w:r>
        <w:t>Vigilante</w:t>
      </w:r>
    </w:p>
    <w:p w:rsidR="00F8656D" w:rsidRDefault="006C1F00">
      <w:pPr>
        <w:pStyle w:val="Listaconvietas"/>
        <w:jc w:val="both"/>
      </w:pPr>
      <w:r>
        <w:t>Los demás perfiles CAS de intervenciones y acciones pedagógicas suman un total de 159 perfiles programados, de los cuales se ha contratado 24 (15.1%%). En el Anexo N° 2 se detalla, a nivel de perfiles CAS por intervenciones y acciones pedagó</w:t>
      </w:r>
      <w:r>
        <w:t>gicas.</w:t>
      </w:r>
    </w:p>
    <w:p w:rsidR="00F8656D" w:rsidRDefault="006C1F00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F8656D" w:rsidRDefault="006C1F0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D" w:rsidRDefault="006C1F00">
      <w:pPr>
        <w:pStyle w:val="Fuentes"/>
      </w:pPr>
      <w:r>
        <w:t>Fuente: Módulo CAS del Sistema Nexus al corte de 30 de marzo del 2023</w:t>
      </w:r>
    </w:p>
    <w:p w:rsidR="00F8656D" w:rsidRDefault="006C1F00">
      <w:r>
        <w:br w:type="page"/>
      </w:r>
    </w:p>
    <w:p w:rsidR="00F8656D" w:rsidRDefault="006C1F00">
      <w:pPr>
        <w:pStyle w:val="Ttulo1"/>
      </w:pPr>
      <w:bookmarkStart w:id="3" w:name="_Toc132040175"/>
      <w:r>
        <w:lastRenderedPageBreak/>
        <w:t>6. Anexos</w:t>
      </w:r>
      <w:bookmarkEnd w:id="3"/>
      <w:r>
        <w:t xml:space="preserve"> </w:t>
      </w:r>
    </w:p>
    <w:p w:rsidR="00F8656D" w:rsidRDefault="006C1F00">
      <w:pPr>
        <w:pStyle w:val="Ttulo2"/>
        <w:jc w:val="center"/>
      </w:pPr>
      <w:r>
        <w:t>ANEXO N° 1</w:t>
      </w:r>
    </w:p>
    <w:p w:rsidR="00F8656D" w:rsidRDefault="006C1F00">
      <w:pPr>
        <w:jc w:val="center"/>
      </w:pPr>
      <w:r>
        <w:rPr>
          <w:b/>
          <w:sz w:val="32"/>
        </w:rPr>
        <w:t xml:space="preserve">Descripción de Intervenciones y acciones </w:t>
      </w:r>
      <w:r>
        <w:rPr>
          <w:b/>
          <w:sz w:val="32"/>
        </w:rPr>
        <w:t>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8656D" w:rsidRDefault="006C1F00">
            <w:r>
              <w:t>Intervención Pedagógica</w:t>
            </w:r>
          </w:p>
        </w:tc>
        <w:tc>
          <w:tcPr>
            <w:tcW w:w="2436" w:type="dxa"/>
          </w:tcPr>
          <w:p w:rsidR="00F8656D" w:rsidRDefault="006C1F00">
            <w:r>
              <w:t>Descripción</w:t>
            </w:r>
          </w:p>
        </w:tc>
        <w:tc>
          <w:tcPr>
            <w:tcW w:w="2436" w:type="dxa"/>
          </w:tcPr>
          <w:p w:rsidR="00F8656D" w:rsidRDefault="006C1F00">
            <w:r>
              <w:t>PEAS Programadas 2023</w:t>
            </w:r>
          </w:p>
        </w:tc>
        <w:tc>
          <w:tcPr>
            <w:tcW w:w="2436" w:type="dxa"/>
          </w:tcPr>
          <w:p w:rsidR="00F8656D" w:rsidRDefault="006C1F00">
            <w:r>
              <w:t>Costo de la Intervención (S/)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Absorción de matrícula</w:t>
            </w:r>
          </w:p>
        </w:tc>
        <w:tc>
          <w:tcPr>
            <w:tcW w:w="2436" w:type="dxa"/>
          </w:tcPr>
          <w:p w:rsidR="00F8656D" w:rsidRDefault="006C1F00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80,880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Acciones comunes PP 0106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1</w:t>
            </w:r>
          </w:p>
        </w:tc>
        <w:tc>
          <w:tcPr>
            <w:tcW w:w="2436" w:type="dxa"/>
          </w:tcPr>
          <w:p w:rsidR="00F8656D" w:rsidRDefault="006C1F00">
            <w:r>
              <w:t>39,012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Acciones comunes PP 0107</w:t>
            </w:r>
          </w:p>
        </w:tc>
        <w:tc>
          <w:tcPr>
            <w:tcW w:w="2436" w:type="dxa"/>
          </w:tcPr>
          <w:p w:rsidR="00F8656D" w:rsidRDefault="006C1F00">
            <w:r>
              <w:t xml:space="preserve">Garantiza la adecuada implementación del programa presupuestal, </w:t>
            </w:r>
            <w:r>
              <w:t>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F8656D" w:rsidRDefault="006C1F00">
            <w:r>
              <w:t>1</w:t>
            </w:r>
          </w:p>
        </w:tc>
        <w:tc>
          <w:tcPr>
            <w:tcW w:w="2436" w:type="dxa"/>
          </w:tcPr>
          <w:p w:rsidR="00F8656D" w:rsidRDefault="006C1F00">
            <w:r>
              <w:t>34,212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CAS UGEL</w:t>
            </w:r>
          </w:p>
        </w:tc>
        <w:tc>
          <w:tcPr>
            <w:tcW w:w="2436" w:type="dxa"/>
          </w:tcPr>
          <w:p w:rsidR="00F8656D" w:rsidRDefault="006C1F00">
            <w:r>
              <w:t xml:space="preserve">Fortalecer a las UGEL en el aspecto administrativo e </w:t>
            </w:r>
            <w:r>
              <w:lastRenderedPageBreak/>
              <w:t>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982,310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Convivencia escolar</w:t>
            </w:r>
          </w:p>
        </w:tc>
        <w:tc>
          <w:tcPr>
            <w:tcW w:w="2436" w:type="dxa"/>
          </w:tcPr>
          <w:p w:rsidR="00F8656D" w:rsidRDefault="006C1F00">
            <w:r>
              <w:t xml:space="preserve">Tiene como </w:t>
            </w:r>
            <w:r>
              <w:t>propósito “Comunidades educativas ejerzan sus derechos con responsabilidad, promueven una convivencia basada en el bien común y se relacionan democráticamente, sin violencia ni discriminación, en escuelas seguras, inclusivas, con igualdad de género, valora</w:t>
            </w:r>
            <w:r>
              <w:t>ción de la diversidad y basadas en un diálogo intercultural”. </w:t>
            </w:r>
          </w:p>
        </w:tc>
        <w:tc>
          <w:tcPr>
            <w:tcW w:w="2436" w:type="dxa"/>
          </w:tcPr>
          <w:p w:rsidR="00F8656D" w:rsidRDefault="006C1F00">
            <w:r>
              <w:t>30</w:t>
            </w:r>
          </w:p>
        </w:tc>
        <w:tc>
          <w:tcPr>
            <w:tcW w:w="2436" w:type="dxa"/>
          </w:tcPr>
          <w:p w:rsidR="00F8656D" w:rsidRDefault="006C1F00">
            <w:r>
              <w:t>1,421,827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Distribución de materiales educativos</w:t>
            </w:r>
          </w:p>
        </w:tc>
        <w:tc>
          <w:tcPr>
            <w:tcW w:w="2436" w:type="dxa"/>
          </w:tcPr>
          <w:p w:rsidR="00F8656D" w:rsidRDefault="006C1F00">
            <w:r>
              <w:t>La distribución y almacenamiento de los materiales y recursos educativos a las instituciones educativas, a través de las direcciones y/o gere</w:t>
            </w:r>
            <w:r>
              <w:t>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848,169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Fortalecimiento PP 0106</w:t>
            </w:r>
          </w:p>
        </w:tc>
        <w:tc>
          <w:tcPr>
            <w:tcW w:w="2436" w:type="dxa"/>
          </w:tcPr>
          <w:p w:rsidR="00F8656D" w:rsidRDefault="006C1F00">
            <w:r>
              <w:t>La intervención se prevé fortalecer los servicios de EBE (CEBE, PRITE, SAANEE y CREBE) para obtener mejores aprendizaj</w:t>
            </w:r>
            <w:r>
              <w:t xml:space="preserve">es y acortar la brecha de atención, mediante la </w:t>
            </w:r>
            <w:r>
              <w:lastRenderedPageBreak/>
              <w:t>asignación progresiva de plazas no docentes 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11</w:t>
            </w:r>
          </w:p>
        </w:tc>
        <w:tc>
          <w:tcPr>
            <w:tcW w:w="2436" w:type="dxa"/>
          </w:tcPr>
          <w:p w:rsidR="00F8656D" w:rsidRDefault="006C1F00">
            <w:r>
              <w:t>688,020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Fortalecimiento PP 0107</w:t>
            </w:r>
          </w:p>
        </w:tc>
        <w:tc>
          <w:tcPr>
            <w:tcW w:w="2436" w:type="dxa"/>
          </w:tcPr>
          <w:p w:rsidR="00F8656D" w:rsidRDefault="006C1F00">
            <w:r>
              <w:t>Consiste en asegurar la</w:t>
            </w:r>
            <w:r>
              <w:t xml:space="preserve"> contratación oportuna y pago de planillas del personal administrativo y de apoyo que desempeña un cargo o una función no docente, para favorecer la gestión de formación profesional o la institucionalidad necesaria para el funcionamiento de las Institucion</w:t>
            </w:r>
            <w:r>
              <w:t>es de Educación Superior Pedagógica Pública.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312,960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Jornada escolar completa</w:t>
            </w:r>
          </w:p>
        </w:tc>
        <w:tc>
          <w:tcPr>
            <w:tcW w:w="2436" w:type="dxa"/>
          </w:tcPr>
          <w:p w:rsidR="00F8656D" w:rsidRDefault="006C1F00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5,808,440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Limpieza y mantenimiento</w:t>
            </w:r>
          </w:p>
        </w:tc>
        <w:tc>
          <w:tcPr>
            <w:tcW w:w="2436" w:type="dxa"/>
          </w:tcPr>
          <w:p w:rsidR="00F8656D" w:rsidRDefault="006C1F00">
            <w:r>
              <w:t xml:space="preserve">El objetivo de la intervención es contribuir al cierre de la brecha de personal de limpieza y mantenimiento, específicamente en </w:t>
            </w:r>
            <w:r>
              <w:lastRenderedPageBreak/>
              <w:t>las IIEE públicas medianas y grandes, debido a que una mayor concentración 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144,540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Plan de mejoras PP 0107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629,801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 0147 IEST</w:t>
            </w:r>
          </w:p>
        </w:tc>
        <w:tc>
          <w:tcPr>
            <w:tcW w:w="2436" w:type="dxa"/>
          </w:tcPr>
          <w:p w:rsidR="00F8656D" w:rsidRDefault="006C1F00">
            <w:r>
              <w:t>Busca garantizar que tod</w:t>
            </w:r>
            <w:r>
              <w:t xml:space="preserve">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492,546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PPoR RVcM - Programas educativos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89,223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PPoR RVcM - Talleres</w:t>
            </w:r>
            <w:r>
              <w:t xml:space="preserve"> educativos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51,164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PRONOEI</w:t>
            </w:r>
          </w:p>
        </w:tc>
        <w:tc>
          <w:tcPr>
            <w:tcW w:w="2436" w:type="dxa"/>
          </w:tcPr>
          <w:p w:rsidR="00F8656D" w:rsidRDefault="006C1F00">
            <w:r>
              <w:t>Los Programas No Escolarizados de Educación Inicial (PRONOEI), son servicios educativos que atienden a niñas y niños menores de 6 años de edad y a sus familias donde no existe oferta educativa escolarizada y se requiere de una atención educativa flexible p</w:t>
            </w:r>
            <w:r>
              <w:t xml:space="preserve">or las características </w:t>
            </w:r>
            <w:r>
              <w:lastRenderedPageBreak/>
              <w:t>territoriales, sociales y culturales.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3,855,400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Redes educativas</w:t>
            </w:r>
          </w:p>
        </w:tc>
        <w:tc>
          <w:tcPr>
            <w:tcW w:w="2436" w:type="dxa"/>
          </w:tcPr>
          <w:p w:rsidR="00F8656D" w:rsidRDefault="006C1F00">
            <w:r>
              <w:t xml:space="preserve">Redes Educativas de Gestión Escolar (RE) son la integración de IIEE públicas tanto de ámbito rural como urbano, que por sus características particulares requieren </w:t>
            </w:r>
            <w:r>
              <w:t>fortalecer su gestión escolar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1,522,039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Secundaria en alternancia</w:t>
            </w:r>
          </w:p>
        </w:tc>
        <w:tc>
          <w:tcPr>
            <w:tcW w:w="2436" w:type="dxa"/>
          </w:tcPr>
          <w:p w:rsidR="00F8656D" w:rsidRDefault="006C1F00">
            <w:r>
              <w:t> Constituye un modelo de servicio educativo semipresencial para el ámbito rural que alterna dos espacios formativos en el   medio   socioeconómico   y   familiar (comunidad), y   en   l</w:t>
            </w:r>
            <w:r>
              <w:t>a   institución   educativa denominada Centro Rural de Formación en Alternancia (CRFA) por un periodo de dos semanas, en el que se contempla el servicio de residentado. El modelo responde con pertinencia a las características y demandas de las dinámicas fa</w:t>
            </w:r>
            <w:r>
              <w:t>miliares y locales del ámbito rural.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1,181,120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Servicio hospitalario - SEHO</w:t>
            </w:r>
          </w:p>
        </w:tc>
        <w:tc>
          <w:tcPr>
            <w:tcW w:w="2436" w:type="dxa"/>
          </w:tcPr>
          <w:p w:rsidR="00F8656D" w:rsidRDefault="006C1F00">
            <w:r>
              <w:t>se busca atender a los estudiantes que atraviesan complicaciones en su salud y se encuentran en situación de hospitalización ;esta población estudiantil se encuentra en mayor r</w:t>
            </w:r>
            <w:r>
              <w:t xml:space="preserve">iesgo de </w:t>
            </w:r>
            <w:r>
              <w:lastRenderedPageBreak/>
              <w:t>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131,878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Talleres deportivo recreativos - Wiñaq</w:t>
            </w:r>
          </w:p>
        </w:tc>
        <w:tc>
          <w:tcPr>
            <w:tcW w:w="2436" w:type="dxa"/>
          </w:tcPr>
          <w:p w:rsidR="00F8656D" w:rsidRDefault="006C1F00">
            <w:r>
              <w:t>Los talleres deportivo- Recreativos es una iniciativa pedagógica cogestionada desde el MINEDU con las DRE y UGEL que implementa talleres de formación deportiva- recreativa que se dictan fuera del horario de clases a estudiantes de todos los niveles de la E</w:t>
            </w:r>
            <w:r>
              <w:t>ducación Básica de IIEE públicas y privadas.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80,827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Traslado docente</w:t>
            </w:r>
          </w:p>
        </w:tc>
        <w:tc>
          <w:tcPr>
            <w:tcW w:w="2436" w:type="dxa"/>
          </w:tcPr>
          <w:p w:rsidR="00F8656D" w:rsidRDefault="006C1F00">
            <w:r>
              <w:t>Esta intervención cubre los desplazamientos de los miembros de los Comités de Evaluación y observadores externos que son los encargados de llevar a cabo la implementación de los inst</w:t>
            </w:r>
            <w:r>
              <w:t>rumentos de la Evaluación del Desempeño Docente.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173,099</w:t>
            </w:r>
          </w:p>
        </w:tc>
      </w:tr>
      <w:tr w:rsidR="00F8656D" w:rsidTr="00F8656D">
        <w:trPr>
          <w:jc w:val="center"/>
        </w:trPr>
        <w:tc>
          <w:tcPr>
            <w:tcW w:w="4872" w:type="dxa"/>
            <w:gridSpan w:val="2"/>
          </w:tcPr>
          <w:p w:rsidR="00F8656D" w:rsidRDefault="006C1F00">
            <w:pPr>
              <w:jc w:val="center"/>
            </w:pPr>
            <w:r>
              <w:t>Total</w:t>
            </w:r>
          </w:p>
          <w:p w:rsidR="00F8656D" w:rsidRDefault="00F8656D">
            <w:pPr>
              <w:jc w:val="center"/>
            </w:pPr>
          </w:p>
        </w:tc>
        <w:tc>
          <w:tcPr>
            <w:tcW w:w="2436" w:type="dxa"/>
          </w:tcPr>
          <w:p w:rsidR="00F8656D" w:rsidRDefault="006C1F00">
            <w:r>
              <w:t>43</w:t>
            </w:r>
          </w:p>
        </w:tc>
        <w:tc>
          <w:tcPr>
            <w:tcW w:w="2436" w:type="dxa"/>
          </w:tcPr>
          <w:p w:rsidR="00F8656D" w:rsidRDefault="006C1F00">
            <w:r>
              <w:t>18,567,468</w:t>
            </w:r>
          </w:p>
        </w:tc>
      </w:tr>
    </w:tbl>
    <w:p w:rsidR="00F8656D" w:rsidRDefault="006C1F00">
      <w:pPr>
        <w:pStyle w:val="Fuentes"/>
      </w:pPr>
      <w:r>
        <w:lastRenderedPageBreak/>
        <w:t>Nota: De</w:t>
      </w:r>
      <w:r>
        <w:t xml:space="preserve"> los costos que se consignan en el Oficio Múltiple N° 00023-2023-MINEDU/SPE-OPEP. Se encuentra programado un 75 % en el PIA de los GORE, el MINEDU transferirá el resto de recursos, según ejecución.</w:t>
      </w:r>
    </w:p>
    <w:p w:rsidR="00F8656D" w:rsidRDefault="006C1F00">
      <w:r>
        <w:br w:type="page"/>
      </w:r>
    </w:p>
    <w:p w:rsidR="00F8656D" w:rsidRDefault="006C1F00">
      <w:pPr>
        <w:pStyle w:val="Ttulo2"/>
        <w:jc w:val="center"/>
      </w:pPr>
      <w:r>
        <w:lastRenderedPageBreak/>
        <w:t>ANEXO N° 2</w:t>
      </w:r>
    </w:p>
    <w:p w:rsidR="00F8656D" w:rsidRDefault="006C1F00">
      <w:pPr>
        <w:jc w:val="center"/>
      </w:pPr>
      <w:r>
        <w:rPr>
          <w:b/>
          <w:sz w:val="32"/>
        </w:rPr>
        <w:t>Avance de contratación del Personal CAS de la</w:t>
      </w:r>
      <w:r>
        <w:rPr>
          <w:b/>
          <w:sz w:val="32"/>
        </w:rPr>
        <w:t>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8656D" w:rsidTr="00F86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8656D" w:rsidRDefault="006C1F00">
            <w:r>
              <w:t>Intervención Pedagógica</w:t>
            </w:r>
          </w:p>
        </w:tc>
        <w:tc>
          <w:tcPr>
            <w:tcW w:w="2436" w:type="dxa"/>
          </w:tcPr>
          <w:p w:rsidR="00F8656D" w:rsidRDefault="006C1F00">
            <w:r>
              <w:t>Descripción</w:t>
            </w:r>
          </w:p>
        </w:tc>
        <w:tc>
          <w:tcPr>
            <w:tcW w:w="2436" w:type="dxa"/>
          </w:tcPr>
          <w:p w:rsidR="00F8656D" w:rsidRDefault="006C1F00">
            <w:r>
              <w:t>PEAS Programadas 2023</w:t>
            </w:r>
          </w:p>
        </w:tc>
        <w:tc>
          <w:tcPr>
            <w:tcW w:w="2436" w:type="dxa"/>
          </w:tcPr>
          <w:p w:rsidR="00F8656D" w:rsidRDefault="006C1F00">
            <w:r>
              <w:t>Costo de la Intervención (S/)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Absorción de matrícula</w:t>
            </w:r>
          </w:p>
        </w:tc>
        <w:tc>
          <w:tcPr>
            <w:tcW w:w="2436" w:type="dxa"/>
          </w:tcPr>
          <w:p w:rsidR="00F8656D" w:rsidRDefault="006C1F00">
            <w:r>
              <w:t>Tiene como objetivo el fortalecimiento de la oferta pública educativa a través de la incorporación de pe</w:t>
            </w:r>
            <w:r>
              <w:t>rsonal administrativo identificado como prioritario para atender el incremento de la carga administrativa de las IIEE, en el marco del incremento de matrícula, por atención de estudiantes de primer ingreso o que requieran trasladarse a una institución educ</w:t>
            </w:r>
            <w:r>
              <w:t>ativa pública.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80,880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Acciones comunes PP 0106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1</w:t>
            </w:r>
          </w:p>
        </w:tc>
        <w:tc>
          <w:tcPr>
            <w:tcW w:w="2436" w:type="dxa"/>
          </w:tcPr>
          <w:p w:rsidR="00F8656D" w:rsidRDefault="006C1F00">
            <w:r>
              <w:t>39,012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Acciones comunes PP 0107</w:t>
            </w:r>
          </w:p>
        </w:tc>
        <w:tc>
          <w:tcPr>
            <w:tcW w:w="2436" w:type="dxa"/>
          </w:tcPr>
          <w:p w:rsidR="00F8656D" w:rsidRDefault="006C1F00">
            <w:r>
              <w:t>Garantiza la adecuada implementación del programa presupuestal, considerando actividades de planificación, gestión y de seguimiento, las cuales son implementadas por la</w:t>
            </w:r>
            <w:r>
              <w:t>s DRE/GRE. Bajo esta actividad se dota de recursos  </w:t>
            </w:r>
          </w:p>
        </w:tc>
        <w:tc>
          <w:tcPr>
            <w:tcW w:w="2436" w:type="dxa"/>
          </w:tcPr>
          <w:p w:rsidR="00F8656D" w:rsidRDefault="006C1F00">
            <w:r>
              <w:t>1</w:t>
            </w:r>
          </w:p>
        </w:tc>
        <w:tc>
          <w:tcPr>
            <w:tcW w:w="2436" w:type="dxa"/>
          </w:tcPr>
          <w:p w:rsidR="00F8656D" w:rsidRDefault="006C1F00">
            <w:r>
              <w:t>34,212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CAS UGEL</w:t>
            </w:r>
          </w:p>
        </w:tc>
        <w:tc>
          <w:tcPr>
            <w:tcW w:w="2436" w:type="dxa"/>
          </w:tcPr>
          <w:p w:rsidR="00F8656D" w:rsidRDefault="006C1F00">
            <w:r>
              <w:t xml:space="preserve">Fortalecer a las UGEL en el aspecto administrativo e institucional para mejorar 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982,310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Convivencia escolar</w:t>
            </w:r>
          </w:p>
        </w:tc>
        <w:tc>
          <w:tcPr>
            <w:tcW w:w="2436" w:type="dxa"/>
          </w:tcPr>
          <w:p w:rsidR="00F8656D" w:rsidRDefault="006C1F00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 con igualdad de gén</w:t>
            </w:r>
            <w:r>
              <w:t>ero, valoración de la diversidad y basadas en un diálogo intercultural”. </w:t>
            </w:r>
          </w:p>
        </w:tc>
        <w:tc>
          <w:tcPr>
            <w:tcW w:w="2436" w:type="dxa"/>
          </w:tcPr>
          <w:p w:rsidR="00F8656D" w:rsidRDefault="006C1F00">
            <w:r>
              <w:t>30</w:t>
            </w:r>
          </w:p>
        </w:tc>
        <w:tc>
          <w:tcPr>
            <w:tcW w:w="2436" w:type="dxa"/>
          </w:tcPr>
          <w:p w:rsidR="00F8656D" w:rsidRDefault="006C1F00">
            <w:r>
              <w:t>1,421,827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Distribución de materiales educativos</w:t>
            </w:r>
          </w:p>
        </w:tc>
        <w:tc>
          <w:tcPr>
            <w:tcW w:w="2436" w:type="dxa"/>
          </w:tcPr>
          <w:p w:rsidR="00F8656D" w:rsidRDefault="006C1F00">
            <w:r>
              <w:t>La distribución y almacenamiento de los materiales y recursos educativos a las instituciones educativas, a través de las direccion</w:t>
            </w:r>
            <w:r>
              <w:t>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848,169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Fortalecimiento PP 0106</w:t>
            </w:r>
          </w:p>
        </w:tc>
        <w:tc>
          <w:tcPr>
            <w:tcW w:w="2436" w:type="dxa"/>
          </w:tcPr>
          <w:p w:rsidR="00F8656D" w:rsidRDefault="006C1F00">
            <w:r>
              <w:t>La intervención se prevé fortalecer los servicios de EBE (CEBE, PRITE, SAANEE y CREBE) para obtener mejores</w:t>
            </w:r>
            <w:r>
              <w:t xml:space="preserve"> aprendizajes y acortar la brecha de atención, mediante la asignación progresiva de plazas no docentes de los perfiles mínimos </w:t>
            </w:r>
            <w:r>
              <w:lastRenderedPageBreak/>
              <w:t>requeridos para que los servicios EBE cuenten con equipos interdisciplinarios.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11</w:t>
            </w:r>
          </w:p>
        </w:tc>
        <w:tc>
          <w:tcPr>
            <w:tcW w:w="2436" w:type="dxa"/>
          </w:tcPr>
          <w:p w:rsidR="00F8656D" w:rsidRDefault="006C1F00">
            <w:r>
              <w:t>688,020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Fortalecimiento PP 0107</w:t>
            </w:r>
          </w:p>
        </w:tc>
        <w:tc>
          <w:tcPr>
            <w:tcW w:w="2436" w:type="dxa"/>
          </w:tcPr>
          <w:p w:rsidR="00F8656D" w:rsidRDefault="006C1F00">
            <w:r>
              <w:t xml:space="preserve">Consiste en </w:t>
            </w:r>
            <w:r>
              <w:t xml:space="preserve">asegurar la contratación oportuna y pago de planillas del personal administrativo y de apoyo que desempeña un cargo o una función no docente, para favorecer la gestión de formación profesional o la institucionalidad necesaria para el funcionamiento de las </w:t>
            </w:r>
            <w:r>
              <w:t>Instituciones de Educación Superior Pedagógica Pública.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312,960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Jornada escolar completa</w:t>
            </w:r>
          </w:p>
        </w:tc>
        <w:tc>
          <w:tcPr>
            <w:tcW w:w="2436" w:type="dxa"/>
          </w:tcPr>
          <w:p w:rsidR="00F8656D" w:rsidRDefault="006C1F00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5,808,440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Limpieza y mantenimiento</w:t>
            </w:r>
          </w:p>
        </w:tc>
        <w:tc>
          <w:tcPr>
            <w:tcW w:w="2436" w:type="dxa"/>
          </w:tcPr>
          <w:p w:rsidR="00F8656D" w:rsidRDefault="006C1F00">
            <w:r>
              <w:t xml:space="preserve">El objetivo de la intervención es contribuir al cierre de la brecha de personal de limpieza y mantenimiento, específicamente en las IIEE públicas medianas y grandes, debido a que una mayor concentración </w:t>
            </w:r>
            <w:r>
              <w:lastRenderedPageBreak/>
              <w:t>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144,540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Plan de mejoras PP 0107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629,801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 0147 IEST</w:t>
            </w:r>
          </w:p>
        </w:tc>
        <w:tc>
          <w:tcPr>
            <w:tcW w:w="2436" w:type="dxa"/>
          </w:tcPr>
          <w:p w:rsidR="00F8656D" w:rsidRDefault="006C1F00">
            <w:r>
              <w:t>Busca garantizar que tod</w:t>
            </w:r>
            <w:r>
              <w:t xml:space="preserve">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492,546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PPoR RVcM - Programas educativos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89,223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PPoR RVcM - Talleres</w:t>
            </w:r>
            <w:r>
              <w:t xml:space="preserve"> educativos</w:t>
            </w:r>
          </w:p>
        </w:tc>
        <w:tc>
          <w:tcPr>
            <w:tcW w:w="2436" w:type="dxa"/>
          </w:tcPr>
          <w:p w:rsidR="00F8656D" w:rsidRDefault="00F8656D"/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51,164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PRONOEI</w:t>
            </w:r>
          </w:p>
        </w:tc>
        <w:tc>
          <w:tcPr>
            <w:tcW w:w="2436" w:type="dxa"/>
          </w:tcPr>
          <w:p w:rsidR="00F8656D" w:rsidRDefault="006C1F00">
            <w:r>
              <w:t>Los Programas No Escolarizados de Educación Inicial (PRONOEI), son servicios educativos que atienden a niñas y niños menores de 6 años de edad y a sus familias donde no existe oferta educativa escolarizada y se requiere de un</w:t>
            </w:r>
            <w:r>
              <w:t>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3,855,400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Redes educativas</w:t>
            </w:r>
          </w:p>
        </w:tc>
        <w:tc>
          <w:tcPr>
            <w:tcW w:w="2436" w:type="dxa"/>
          </w:tcPr>
          <w:p w:rsidR="00F8656D" w:rsidRDefault="006C1F00">
            <w:r>
              <w:t xml:space="preserve">Redes Educativas de Gestión Escolar (RE) son la integración de </w:t>
            </w:r>
            <w:r>
              <w:lastRenderedPageBreak/>
              <w:t>IIEE públicas tanto de ámbito rural como urbano, que por sus caracter</w:t>
            </w:r>
            <w:r>
              <w:t>ísticas particulares requieren fortalecer su gestión escolar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1,522,039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Secundaria en alternancia</w:t>
            </w:r>
          </w:p>
        </w:tc>
        <w:tc>
          <w:tcPr>
            <w:tcW w:w="2436" w:type="dxa"/>
          </w:tcPr>
          <w:p w:rsidR="00F8656D" w:rsidRDefault="006C1F00">
            <w:r>
              <w:t> Constituye un modelo de servicio educativo semipresencial para el ámbito rural que alterna dos espacios formativos en el   medio   socioeconómico   y   f</w:t>
            </w:r>
            <w:r>
              <w:t>amiliar (comunidad), y   en   la   institución   educativa denominada Centro Rural de Formación en Alternancia (CRFA) por un periodo de dos semanas, en el que se contempla el servicio de residentado. El modelo responde con pertinencia a las características</w:t>
            </w:r>
            <w:r>
              <w:t xml:space="preserve"> y demandas de las dinámicas familiares y locales del ámbito rural.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1,181,120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Servicio hospitalario - SEHO</w:t>
            </w:r>
          </w:p>
        </w:tc>
        <w:tc>
          <w:tcPr>
            <w:tcW w:w="2436" w:type="dxa"/>
          </w:tcPr>
          <w:p w:rsidR="00F8656D" w:rsidRDefault="006C1F00">
            <w:r>
              <w:t>se busca atender a los estudiantes que atraviesan complicaciones en su salud y se encuentran en situación de hospitalización ;esta población estudiantil se encuentra en mayor riesgo de exclusión educativa, es por ello que con esta intervención se busca pro</w:t>
            </w:r>
            <w:r>
              <w:t xml:space="preserve">mover oportunidades de </w:t>
            </w:r>
            <w:r>
              <w:lastRenderedPageBreak/>
              <w:t>aprendizaje para todos  </w:t>
            </w:r>
          </w:p>
        </w:tc>
        <w:tc>
          <w:tcPr>
            <w:tcW w:w="2436" w:type="dxa"/>
          </w:tcPr>
          <w:p w:rsidR="00F8656D" w:rsidRDefault="006C1F00">
            <w:r>
              <w:lastRenderedPageBreak/>
              <w:t>0</w:t>
            </w:r>
          </w:p>
        </w:tc>
        <w:tc>
          <w:tcPr>
            <w:tcW w:w="2436" w:type="dxa"/>
          </w:tcPr>
          <w:p w:rsidR="00F8656D" w:rsidRDefault="006C1F00">
            <w:r>
              <w:t>131,878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Talleres deportivo recreativos - Wiñaq</w:t>
            </w:r>
          </w:p>
        </w:tc>
        <w:tc>
          <w:tcPr>
            <w:tcW w:w="2436" w:type="dxa"/>
          </w:tcPr>
          <w:p w:rsidR="00F8656D" w:rsidRDefault="006C1F00">
            <w:r>
              <w:t>Los talleres deportivo- Recreativos es una iniciativa pedagógica cogestionada desde el MINEDU con las DRE y UGEL que implementa talleres de formación deportiv</w:t>
            </w:r>
            <w:r>
              <w:t>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80,827</w:t>
            </w:r>
          </w:p>
        </w:tc>
      </w:tr>
      <w:tr w:rsidR="00F8656D" w:rsidTr="00F8656D">
        <w:trPr>
          <w:jc w:val="center"/>
        </w:trPr>
        <w:tc>
          <w:tcPr>
            <w:tcW w:w="2436" w:type="dxa"/>
          </w:tcPr>
          <w:p w:rsidR="00F8656D" w:rsidRDefault="006C1F00">
            <w:r>
              <w:t>Traslado docente</w:t>
            </w:r>
          </w:p>
        </w:tc>
        <w:tc>
          <w:tcPr>
            <w:tcW w:w="2436" w:type="dxa"/>
          </w:tcPr>
          <w:p w:rsidR="00F8656D" w:rsidRDefault="006C1F00">
            <w:r>
              <w:t>Esta intervención cubre los desplazamientos de los miembros de los Comités de Evalua</w:t>
            </w:r>
            <w:r>
              <w:t>ción y observadores externos que son los encargados de llevar a cabo la implementación de los instrumentos de la Evaluación del Desempeño Docente. La intervención financia el pago de viáticos, pasajes y movilidad para los integrantes de los comités de eval</w:t>
            </w:r>
            <w:r>
              <w:t>uación, que se constituyen en los gobiernos regionales. </w:t>
            </w:r>
          </w:p>
        </w:tc>
        <w:tc>
          <w:tcPr>
            <w:tcW w:w="2436" w:type="dxa"/>
          </w:tcPr>
          <w:p w:rsidR="00F8656D" w:rsidRDefault="006C1F00">
            <w:r>
              <w:t>0</w:t>
            </w:r>
          </w:p>
        </w:tc>
        <w:tc>
          <w:tcPr>
            <w:tcW w:w="2436" w:type="dxa"/>
          </w:tcPr>
          <w:p w:rsidR="00F8656D" w:rsidRDefault="006C1F00">
            <w:r>
              <w:t>173,099</w:t>
            </w:r>
          </w:p>
        </w:tc>
      </w:tr>
      <w:tr w:rsidR="00F8656D" w:rsidTr="00F8656D">
        <w:trPr>
          <w:jc w:val="center"/>
        </w:trPr>
        <w:tc>
          <w:tcPr>
            <w:tcW w:w="4872" w:type="dxa"/>
            <w:gridSpan w:val="2"/>
          </w:tcPr>
          <w:p w:rsidR="00F8656D" w:rsidRDefault="006C1F00">
            <w:pPr>
              <w:jc w:val="center"/>
            </w:pPr>
            <w:r>
              <w:t>Total</w:t>
            </w:r>
          </w:p>
          <w:p w:rsidR="00F8656D" w:rsidRDefault="00F8656D">
            <w:pPr>
              <w:jc w:val="center"/>
            </w:pPr>
          </w:p>
        </w:tc>
        <w:tc>
          <w:tcPr>
            <w:tcW w:w="2436" w:type="dxa"/>
          </w:tcPr>
          <w:p w:rsidR="00F8656D" w:rsidRDefault="006C1F00">
            <w:r>
              <w:t>43</w:t>
            </w:r>
          </w:p>
        </w:tc>
        <w:tc>
          <w:tcPr>
            <w:tcW w:w="2436" w:type="dxa"/>
          </w:tcPr>
          <w:p w:rsidR="00F8656D" w:rsidRDefault="006C1F00">
            <w:r>
              <w:t>18,567,468</w:t>
            </w:r>
          </w:p>
        </w:tc>
      </w:tr>
    </w:tbl>
    <w:p w:rsidR="00F8656D" w:rsidRDefault="006C1F00">
      <w:pPr>
        <w:pStyle w:val="Fuentes"/>
      </w:pPr>
      <w:r>
        <w:t>Nota: De los costos que se consignan en el Oficio Múltiple N° 00023-2023-MINEDU/SPE-OPEP. Se encuentra programado un 75 % en el PIA de los GORE, el MINEDU transferirá</w:t>
      </w:r>
      <w:r>
        <w:t xml:space="preserve"> el resto de recursos, según ejecución.</w:t>
      </w:r>
    </w:p>
    <w:sectPr w:rsidR="00F8656D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C1F00">
      <w:rPr>
        <w:noProof/>
        <w:lang w:bidi="es-ES"/>
      </w:rPr>
      <w:t>35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C1F0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1F00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8656D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1690DD8-9C3C-4BDD-99A7-C04AF4CB6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35</Pages>
  <Words>5433</Words>
  <Characters>29887</Characters>
  <Application>Microsoft Office Word</Application>
  <DocSecurity>0</DocSecurity>
  <Lines>249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2023-04-10T22:29:00Z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